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BA09" w14:textId="3B86EB62" w:rsidR="00133C37" w:rsidRDefault="00133C37" w:rsidP="005C5D1E">
      <w:pPr>
        <w:pStyle w:val="Standard1"/>
        <w:spacing w:before="120"/>
        <w:jc w:val="right"/>
        <w:rPr>
          <w:rFonts w:ascii="Avenir Book" w:hAnsi="Avenir Book" w:cstheme="majorHAnsi"/>
          <w:b/>
          <w:color w:val="0E3C62"/>
          <w:spacing w:val="-2"/>
          <w:sz w:val="44"/>
          <w:szCs w:val="44"/>
          <w:lang w:val="de-DE"/>
        </w:rPr>
      </w:pPr>
      <w:r w:rsidRPr="00CB534B">
        <w:rPr>
          <w:rFonts w:ascii="Avenir Book" w:hAnsi="Avenir Book" w:cstheme="majorHAnsi"/>
          <w:noProof/>
          <w:color w:val="0E3C62"/>
        </w:rPr>
        <w:drawing>
          <wp:anchor distT="0" distB="0" distL="114300" distR="114300" simplePos="0" relativeHeight="251659264" behindDoc="0" locked="0" layoutInCell="1" allowOverlap="1" wp14:anchorId="62466E97" wp14:editId="1356BAAC">
            <wp:simplePos x="0" y="0"/>
            <wp:positionH relativeFrom="margin">
              <wp:posOffset>12700</wp:posOffset>
            </wp:positionH>
            <wp:positionV relativeFrom="paragraph">
              <wp:posOffset>345440</wp:posOffset>
            </wp:positionV>
            <wp:extent cx="1997710" cy="1663554"/>
            <wp:effectExtent l="0" t="0" r="0" b="635"/>
            <wp:wrapNone/>
            <wp:docPr id="776939046" name="Grafik 776939046" descr="sw8078Greg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8078Gregor"/>
                    <pic:cNvPicPr>
                      <a:picLocks noChangeAspect="1" noChangeArrowheads="1"/>
                    </pic:cNvPicPr>
                  </pic:nvPicPr>
                  <pic:blipFill rotWithShape="1">
                    <a:blip r:embed="rId8" cstate="print">
                      <a:lum bright="-6000" contrast="4000"/>
                      <a:grayscl/>
                      <a:extLst>
                        <a:ext uri="{28A0092B-C50C-407E-A947-70E740481C1C}">
                          <a14:useLocalDpi xmlns:a14="http://schemas.microsoft.com/office/drawing/2010/main" val="0"/>
                        </a:ext>
                      </a:extLst>
                    </a:blip>
                    <a:srcRect l="15827" t="6481" r="6475"/>
                    <a:stretch/>
                  </pic:blipFill>
                  <pic:spPr bwMode="auto">
                    <a:xfrm>
                      <a:off x="0" y="0"/>
                      <a:ext cx="1997710" cy="16635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75FCEB" w14:textId="37330656" w:rsidR="007D16F9" w:rsidRPr="00CB534B" w:rsidRDefault="007D16F9" w:rsidP="005C5D1E">
      <w:pPr>
        <w:pStyle w:val="Standard1"/>
        <w:spacing w:before="120"/>
        <w:jc w:val="right"/>
        <w:rPr>
          <w:rFonts w:ascii="Avenir Book" w:hAnsi="Avenir Book" w:cstheme="majorHAnsi"/>
          <w:b/>
          <w:color w:val="0E3C62"/>
          <w:spacing w:val="-2"/>
          <w:sz w:val="40"/>
          <w:szCs w:val="40"/>
          <w:lang w:val="de-DE"/>
        </w:rPr>
      </w:pPr>
      <w:r w:rsidRPr="00CB534B">
        <w:rPr>
          <w:rFonts w:ascii="Avenir Book" w:hAnsi="Avenir Book" w:cstheme="majorHAnsi"/>
          <w:b/>
          <w:color w:val="0E3C62"/>
          <w:spacing w:val="-2"/>
          <w:sz w:val="44"/>
          <w:szCs w:val="44"/>
          <w:lang w:val="de-DE"/>
        </w:rPr>
        <w:t>Norbert A. Gregor</w:t>
      </w:r>
    </w:p>
    <w:p w14:paraId="4BC15C43" w14:textId="04E0E996" w:rsidR="007D16F9" w:rsidRPr="00CB534B" w:rsidRDefault="007D16F9" w:rsidP="005C5D1E">
      <w:pPr>
        <w:pStyle w:val="Standard1"/>
        <w:jc w:val="right"/>
        <w:rPr>
          <w:rFonts w:ascii="Avenir Book" w:hAnsi="Avenir Book" w:cstheme="majorHAnsi"/>
          <w:color w:val="0E3C62"/>
          <w:kern w:val="0"/>
          <w:sz w:val="21"/>
          <w:szCs w:val="21"/>
          <w:lang w:val="de-DE"/>
        </w:rPr>
      </w:pPr>
      <w:r w:rsidRPr="00CB534B">
        <w:rPr>
          <w:rFonts w:ascii="Avenir Book" w:hAnsi="Avenir Book" w:cstheme="majorHAnsi"/>
          <w:color w:val="0E3C62"/>
          <w:kern w:val="0"/>
          <w:sz w:val="21"/>
          <w:szCs w:val="21"/>
          <w:lang w:val="de-DE"/>
        </w:rPr>
        <w:t xml:space="preserve">Zum Wasserspeicher 2, </w:t>
      </w:r>
      <w:r w:rsidR="005C5D1E" w:rsidRPr="00CB534B">
        <w:rPr>
          <w:rFonts w:ascii="Avenir Book" w:hAnsi="Avenir Book" w:cstheme="majorHAnsi"/>
          <w:color w:val="0E3C62"/>
          <w:kern w:val="0"/>
          <w:sz w:val="21"/>
          <w:szCs w:val="21"/>
          <w:lang w:val="de-DE"/>
        </w:rPr>
        <w:t xml:space="preserve">23564 </w:t>
      </w:r>
      <w:r w:rsidRPr="00CB534B">
        <w:rPr>
          <w:rFonts w:ascii="Avenir Book" w:hAnsi="Avenir Book" w:cstheme="majorHAnsi"/>
          <w:color w:val="0E3C62"/>
          <w:kern w:val="0"/>
          <w:sz w:val="21"/>
          <w:szCs w:val="21"/>
          <w:lang w:val="de-DE"/>
        </w:rPr>
        <w:t>Lübeck, German</w:t>
      </w:r>
      <w:r w:rsidR="005C5D1E" w:rsidRPr="00CB534B">
        <w:rPr>
          <w:rFonts w:ascii="Avenir Book" w:hAnsi="Avenir Book" w:cstheme="majorHAnsi"/>
          <w:color w:val="0E3C62"/>
          <w:kern w:val="0"/>
          <w:sz w:val="21"/>
          <w:szCs w:val="21"/>
          <w:lang w:val="de-DE"/>
        </w:rPr>
        <w:t>y</w:t>
      </w:r>
      <w:r w:rsidRPr="00CB534B">
        <w:rPr>
          <w:rFonts w:ascii="Avenir Book" w:hAnsi="Avenir Book" w:cstheme="majorHAnsi"/>
          <w:color w:val="0E3C62"/>
          <w:kern w:val="0"/>
          <w:sz w:val="21"/>
          <w:szCs w:val="21"/>
          <w:lang w:val="de-DE"/>
        </w:rPr>
        <w:t xml:space="preserve"> | +49 (0)151 15000245</w:t>
      </w:r>
    </w:p>
    <w:p w14:paraId="2490F5F6" w14:textId="5F6AA42E" w:rsidR="00B72DF0" w:rsidRDefault="00000000" w:rsidP="005C5D1E">
      <w:pPr>
        <w:pStyle w:val="Standard1"/>
        <w:jc w:val="right"/>
        <w:rPr>
          <w:rFonts w:ascii="Avenir Book" w:hAnsi="Avenir Book" w:cstheme="majorHAnsi"/>
          <w:color w:val="0E3C62"/>
          <w:kern w:val="0"/>
          <w:sz w:val="21"/>
          <w:szCs w:val="21"/>
          <w:lang w:val="en-GB"/>
        </w:rPr>
      </w:pPr>
      <w:hyperlink r:id="rId9" w:history="1">
        <w:r w:rsidR="007D16F9" w:rsidRPr="00CB534B">
          <w:rPr>
            <w:rFonts w:ascii="Avenir Book" w:hAnsi="Avenir Book" w:cstheme="majorHAnsi"/>
            <w:color w:val="0E3C62"/>
            <w:kern w:val="0"/>
            <w:sz w:val="21"/>
            <w:szCs w:val="21"/>
            <w:lang w:val="en-GB"/>
          </w:rPr>
          <w:t>n.a.gregor@gmail.com</w:t>
        </w:r>
      </w:hyperlink>
      <w:r w:rsidR="007D16F9" w:rsidRPr="00CB534B">
        <w:rPr>
          <w:rFonts w:ascii="Avenir Book" w:hAnsi="Avenir Book" w:cstheme="majorHAnsi"/>
          <w:color w:val="0E3C62"/>
          <w:kern w:val="0"/>
          <w:sz w:val="21"/>
          <w:szCs w:val="21"/>
          <w:lang w:val="en-GB"/>
        </w:rPr>
        <w:t xml:space="preserve"> </w:t>
      </w:r>
    </w:p>
    <w:p w14:paraId="07C97AD9" w14:textId="138D08A2" w:rsidR="007D16F9" w:rsidRPr="00CB534B" w:rsidRDefault="00000000" w:rsidP="005C5D1E">
      <w:pPr>
        <w:pStyle w:val="Standard1"/>
        <w:jc w:val="right"/>
        <w:rPr>
          <w:rFonts w:ascii="Avenir Book" w:hAnsi="Avenir Book" w:cstheme="majorHAnsi"/>
          <w:color w:val="0E3C62"/>
          <w:kern w:val="0"/>
          <w:sz w:val="21"/>
          <w:szCs w:val="21"/>
          <w:lang w:val="en-GB"/>
        </w:rPr>
      </w:pPr>
      <w:hyperlink r:id="rId10" w:history="1">
        <w:proofErr w:type="spellStart"/>
        <w:r w:rsidR="007D16F9" w:rsidRPr="00CB534B">
          <w:rPr>
            <w:rFonts w:ascii="Avenir Book" w:hAnsi="Avenir Book" w:cstheme="majorHAnsi"/>
            <w:color w:val="0E3C62"/>
            <w:kern w:val="0"/>
            <w:sz w:val="21"/>
            <w:szCs w:val="21"/>
            <w:lang w:val="en-GB"/>
          </w:rPr>
          <w:t>Linkedin</w:t>
        </w:r>
        <w:proofErr w:type="spellEnd"/>
        <w:r w:rsidR="007D16F9" w:rsidRPr="00CB534B">
          <w:rPr>
            <w:rFonts w:ascii="Avenir Book" w:hAnsi="Avenir Book" w:cstheme="majorHAnsi"/>
            <w:color w:val="0E3C62"/>
            <w:kern w:val="0"/>
            <w:sz w:val="21"/>
            <w:szCs w:val="21"/>
            <w:lang w:val="en-GB"/>
          </w:rPr>
          <w:t>/</w:t>
        </w:r>
        <w:proofErr w:type="spellStart"/>
        <w:r w:rsidR="007D16F9" w:rsidRPr="00CB534B">
          <w:rPr>
            <w:rFonts w:ascii="Avenir Book" w:hAnsi="Avenir Book" w:cstheme="majorHAnsi"/>
            <w:color w:val="0E3C62"/>
            <w:kern w:val="0"/>
            <w:sz w:val="21"/>
            <w:szCs w:val="21"/>
            <w:lang w:val="en-GB"/>
          </w:rPr>
          <w:t>norbert</w:t>
        </w:r>
        <w:proofErr w:type="spellEnd"/>
        <w:r w:rsidR="007D16F9" w:rsidRPr="00CB534B">
          <w:rPr>
            <w:rFonts w:ascii="Avenir Book" w:hAnsi="Avenir Book" w:cstheme="majorHAnsi"/>
            <w:color w:val="0E3C62"/>
            <w:kern w:val="0"/>
            <w:sz w:val="21"/>
            <w:szCs w:val="21"/>
            <w:lang w:val="en-GB"/>
          </w:rPr>
          <w:t>-alexander-</w:t>
        </w:r>
        <w:proofErr w:type="spellStart"/>
        <w:r w:rsidR="007D16F9" w:rsidRPr="00CB534B">
          <w:rPr>
            <w:rFonts w:ascii="Avenir Book" w:hAnsi="Avenir Book" w:cstheme="majorHAnsi"/>
            <w:color w:val="0E3C62"/>
            <w:kern w:val="0"/>
            <w:sz w:val="21"/>
            <w:szCs w:val="21"/>
            <w:lang w:val="en-GB"/>
          </w:rPr>
          <w:t>gregor</w:t>
        </w:r>
        <w:proofErr w:type="spellEnd"/>
      </w:hyperlink>
    </w:p>
    <w:p w14:paraId="43210164" w14:textId="229DB9B0" w:rsidR="00B72DF0" w:rsidRDefault="007D16F9" w:rsidP="00133C37">
      <w:pPr>
        <w:pStyle w:val="Standard1"/>
        <w:jc w:val="right"/>
        <w:rPr>
          <w:rFonts w:ascii="Avenir Book" w:hAnsi="Avenir Book" w:cstheme="majorHAnsi"/>
          <w:color w:val="0E3C62"/>
          <w:kern w:val="0"/>
          <w:sz w:val="21"/>
          <w:szCs w:val="21"/>
          <w:lang w:val="en-GB"/>
        </w:rPr>
      </w:pPr>
      <w:r w:rsidRPr="00CB534B">
        <w:rPr>
          <w:rFonts w:ascii="Avenir Book" w:hAnsi="Avenir Book" w:cstheme="majorHAnsi"/>
          <w:b/>
          <w:bCs/>
          <w:color w:val="0E3C62"/>
          <w:kern w:val="0"/>
          <w:sz w:val="21"/>
          <w:szCs w:val="21"/>
          <w:lang w:val="en-GB"/>
        </w:rPr>
        <w:t>Personal Details:</w:t>
      </w:r>
      <w:r w:rsidRPr="00CB534B">
        <w:rPr>
          <w:rFonts w:ascii="Avenir Book" w:hAnsi="Avenir Book" w:cstheme="majorHAnsi"/>
          <w:color w:val="0E3C62"/>
          <w:kern w:val="0"/>
          <w:sz w:val="21"/>
          <w:szCs w:val="21"/>
          <w:lang w:val="en-GB"/>
        </w:rPr>
        <w:t xml:space="preserve"> 06-11-1962 • German • Male • Married</w:t>
      </w:r>
    </w:p>
    <w:p w14:paraId="4DABCF30" w14:textId="77777777" w:rsidR="00133C37" w:rsidRPr="00CB534B" w:rsidRDefault="00133C37" w:rsidP="00133C37">
      <w:pPr>
        <w:pStyle w:val="Standard1"/>
        <w:jc w:val="right"/>
        <w:rPr>
          <w:rFonts w:ascii="Avenir Book" w:hAnsi="Avenir Book" w:cstheme="majorHAnsi"/>
          <w:color w:val="0E3C62"/>
          <w:kern w:val="0"/>
          <w:sz w:val="21"/>
          <w:szCs w:val="21"/>
          <w:lang w:val="en-GB"/>
        </w:rPr>
      </w:pPr>
    </w:p>
    <w:p w14:paraId="2331C3D4" w14:textId="5A152B63" w:rsidR="001F61B9" w:rsidRPr="00CB534B" w:rsidRDefault="00F3769E" w:rsidP="00457519">
      <w:pPr>
        <w:pStyle w:val="Standard1"/>
        <w:pBdr>
          <w:top w:val="single" w:sz="4" w:space="1" w:color="auto"/>
          <w:bottom w:val="single" w:sz="4" w:space="1" w:color="auto"/>
        </w:pBdr>
        <w:spacing w:before="360"/>
        <w:jc w:val="center"/>
        <w:rPr>
          <w:rFonts w:ascii="Avenir Book" w:hAnsi="Avenir Book" w:cstheme="majorHAnsi"/>
          <w:b/>
          <w:color w:val="0E3C62"/>
          <w:spacing w:val="-2"/>
          <w:sz w:val="40"/>
          <w:szCs w:val="40"/>
          <w:lang w:val="en-GB"/>
        </w:rPr>
      </w:pPr>
      <w:r w:rsidRPr="00CB534B">
        <w:rPr>
          <w:rFonts w:ascii="Avenir Book" w:hAnsi="Avenir Book" w:cstheme="majorHAnsi"/>
          <w:b/>
          <w:color w:val="0E3C62"/>
          <w:spacing w:val="-2"/>
          <w:sz w:val="40"/>
          <w:szCs w:val="40"/>
          <w:lang w:val="en-GB"/>
        </w:rPr>
        <w:t>Inte</w:t>
      </w:r>
      <w:r w:rsidR="00B55632">
        <w:rPr>
          <w:rFonts w:ascii="Avenir Book" w:hAnsi="Avenir Book" w:cstheme="majorHAnsi"/>
          <w:b/>
          <w:color w:val="0E3C62"/>
          <w:spacing w:val="-2"/>
          <w:sz w:val="40"/>
          <w:szCs w:val="40"/>
          <w:lang w:val="en-GB"/>
        </w:rPr>
        <w:t>rim Business Development Central Europe</w:t>
      </w:r>
    </w:p>
    <w:p w14:paraId="5C941D8C" w14:textId="458521CA" w:rsidR="00E022F5" w:rsidRPr="00E022F5" w:rsidRDefault="00E022F5" w:rsidP="00E022F5">
      <w:pPr>
        <w:pStyle w:val="Textkrper"/>
        <w:pBdr>
          <w:bottom w:val="single" w:sz="4" w:space="1" w:color="auto"/>
        </w:pBdr>
        <w:tabs>
          <w:tab w:val="right" w:pos="360"/>
        </w:tabs>
        <w:spacing w:before="120"/>
        <w:rPr>
          <w:rFonts w:ascii="Avenir Book" w:eastAsia="Times New Roman" w:hAnsi="Avenir Book" w:cstheme="majorHAnsi"/>
          <w:color w:val="202124"/>
          <w:sz w:val="20"/>
          <w:szCs w:val="20"/>
          <w:lang w:val="en" w:eastAsia="de-DE"/>
        </w:rPr>
      </w:pPr>
      <w:r w:rsidRPr="00E022F5">
        <w:rPr>
          <w:rFonts w:ascii="Avenir Book" w:eastAsia="Times New Roman" w:hAnsi="Avenir Book" w:cstheme="majorHAnsi"/>
          <w:color w:val="202124"/>
          <w:sz w:val="20"/>
          <w:szCs w:val="20"/>
          <w:lang w:val="en" w:eastAsia="de-DE"/>
        </w:rPr>
        <w:t>Experienced senior C-level executive and expert in the implementation of promising growth strategies, proven through successful company restructuring, including venture capital, residual restructuring and turnaround with a multilingual background (German, English, Italian, Spanish, French) and extensive expertise in agile management (30 years) and in sales &amp; financial management (&gt;25 years), coupled with a strong focus on strategic corporate development.</w:t>
      </w:r>
    </w:p>
    <w:p w14:paraId="131D4481" w14:textId="77777777" w:rsidR="00E022F5" w:rsidRDefault="00E022F5" w:rsidP="00E022F5">
      <w:pPr>
        <w:pStyle w:val="Textkrper"/>
        <w:pBdr>
          <w:bottom w:val="single" w:sz="4" w:space="1" w:color="auto"/>
        </w:pBdr>
        <w:tabs>
          <w:tab w:val="right" w:pos="360"/>
        </w:tabs>
        <w:suppressAutoHyphens/>
        <w:spacing w:before="120"/>
        <w:rPr>
          <w:rFonts w:ascii="Avenir Book" w:eastAsia="Times New Roman" w:hAnsi="Avenir Book" w:cstheme="majorHAnsi"/>
          <w:color w:val="202124"/>
          <w:sz w:val="20"/>
          <w:szCs w:val="20"/>
          <w:lang w:val="en" w:eastAsia="de-DE"/>
        </w:rPr>
      </w:pPr>
      <w:r w:rsidRPr="00E022F5">
        <w:rPr>
          <w:rFonts w:ascii="Avenir Book" w:eastAsia="Times New Roman" w:hAnsi="Avenir Book" w:cstheme="majorHAnsi"/>
          <w:color w:val="202124"/>
          <w:sz w:val="20"/>
          <w:szCs w:val="20"/>
          <w:lang w:val="en" w:eastAsia="de-DE"/>
        </w:rPr>
        <w:t>More than three decades of increasing value in family businesses and subsidiaries of multinationals, characterized by leadership in Europe, especially Germany, Italy, Great Britain, Spain, Austria and Switzerland, in Latin America (Mexico and Brazil) and Asia (Japan), with a Proven track record in digital and procedural transformation and post-merger integrations according to environmental social governance. Affine for high-tech with creative and result-oriented solutions for complex challenges, hands-on, eager to learn and responsible. As an excellent communicator, skilled in strong leadership and development of multicultural teams with an inspiring, motivating and modern leadership style.</w:t>
      </w:r>
    </w:p>
    <w:p w14:paraId="7184D668" w14:textId="76E6E648" w:rsidR="00546463" w:rsidRPr="00CB534B" w:rsidRDefault="00086F25" w:rsidP="00E022F5">
      <w:pPr>
        <w:pStyle w:val="Textkrper"/>
        <w:pBdr>
          <w:bottom w:val="single" w:sz="4" w:space="1" w:color="auto"/>
        </w:pBdr>
        <w:tabs>
          <w:tab w:val="right" w:pos="360"/>
        </w:tabs>
        <w:suppressAutoHyphens/>
        <w:spacing w:before="120"/>
        <w:jc w:val="center"/>
        <w:rPr>
          <w:rFonts w:ascii="Avenir Book" w:eastAsia="Times New Roman" w:hAnsi="Avenir Book" w:cstheme="majorHAnsi"/>
          <w:b/>
          <w:color w:val="0E3C62"/>
          <w:spacing w:val="-2"/>
          <w:sz w:val="28"/>
          <w:szCs w:val="28"/>
        </w:rPr>
      </w:pPr>
      <w:r w:rsidRPr="00CB534B">
        <w:rPr>
          <w:rFonts w:ascii="Avenir Book" w:eastAsia="Times New Roman" w:hAnsi="Avenir Book" w:cstheme="majorHAnsi"/>
          <w:b/>
          <w:color w:val="0E3C62"/>
          <w:spacing w:val="-2"/>
          <w:sz w:val="28"/>
          <w:szCs w:val="28"/>
        </w:rPr>
        <w:t>CORE PROFICIENCIES</w:t>
      </w:r>
    </w:p>
    <w:p w14:paraId="69895AD7" w14:textId="38F34F31" w:rsidR="003843F2" w:rsidRDefault="00B3162F" w:rsidP="003843F2">
      <w:pPr>
        <w:pStyle w:val="KeinLeerraum"/>
        <w:spacing w:before="80"/>
        <w:jc w:val="center"/>
        <w:rPr>
          <w:rFonts w:ascii="Avenir Book" w:eastAsia="Times New Roman" w:hAnsi="Avenir Book" w:cstheme="majorHAnsi"/>
          <w:spacing w:val="-2"/>
          <w:sz w:val="19"/>
          <w:szCs w:val="19"/>
          <w:lang w:val="en-GB"/>
        </w:rPr>
      </w:pPr>
      <w:bookmarkStart w:id="0" w:name="_Hlk64358868"/>
      <w:r w:rsidRPr="00B34265">
        <w:rPr>
          <w:rFonts w:ascii="Avenir Book" w:eastAsia="Times New Roman" w:hAnsi="Avenir Book" w:cstheme="majorHAnsi"/>
          <w:spacing w:val="-2"/>
          <w:sz w:val="19"/>
          <w:szCs w:val="19"/>
          <w:lang w:val="en-GB"/>
        </w:rPr>
        <w:t xml:space="preserve">Leadership | </w:t>
      </w:r>
      <w:r w:rsidR="00CF5A77">
        <w:rPr>
          <w:rFonts w:ascii="Avenir Book" w:eastAsia="Times New Roman" w:hAnsi="Avenir Book" w:cstheme="majorHAnsi"/>
          <w:spacing w:val="-2"/>
          <w:sz w:val="19"/>
          <w:szCs w:val="19"/>
          <w:lang w:val="en-GB"/>
        </w:rPr>
        <w:t xml:space="preserve">Business Development </w:t>
      </w:r>
      <w:r w:rsidR="00CF5A77" w:rsidRPr="00B34265">
        <w:rPr>
          <w:rFonts w:ascii="Avenir Book" w:eastAsia="Times New Roman" w:hAnsi="Avenir Book" w:cstheme="majorHAnsi"/>
          <w:spacing w:val="-2"/>
          <w:sz w:val="19"/>
          <w:szCs w:val="19"/>
          <w:lang w:val="en-GB"/>
        </w:rPr>
        <w:t>| Sales &amp; Marketing Excellence |</w:t>
      </w:r>
      <w:r w:rsidR="00CF5A77">
        <w:rPr>
          <w:rFonts w:ascii="Avenir Book" w:eastAsia="Times New Roman" w:hAnsi="Avenir Book" w:cstheme="majorHAnsi"/>
          <w:spacing w:val="-2"/>
          <w:sz w:val="19"/>
          <w:szCs w:val="19"/>
          <w:lang w:val="en-GB"/>
        </w:rPr>
        <w:t xml:space="preserve"> CRM Salesforce </w:t>
      </w:r>
      <w:r w:rsidR="00CF5A77" w:rsidRPr="00B34265">
        <w:rPr>
          <w:rFonts w:ascii="Avenir Book" w:eastAsia="Times New Roman" w:hAnsi="Avenir Book" w:cstheme="majorHAnsi"/>
          <w:spacing w:val="-2"/>
          <w:sz w:val="19"/>
          <w:szCs w:val="19"/>
          <w:lang w:val="en-GB"/>
        </w:rPr>
        <w:t xml:space="preserve">| </w:t>
      </w:r>
      <w:r w:rsidR="003843F2">
        <w:rPr>
          <w:rFonts w:ascii="Avenir Book" w:eastAsia="Times New Roman" w:hAnsi="Avenir Book" w:cstheme="majorHAnsi"/>
          <w:spacing w:val="-2"/>
          <w:sz w:val="19"/>
          <w:szCs w:val="19"/>
          <w:lang w:val="en-GB"/>
        </w:rPr>
        <w:t xml:space="preserve">Sales Controlling </w:t>
      </w:r>
      <w:r w:rsidR="003843F2" w:rsidRPr="00B34265">
        <w:rPr>
          <w:rFonts w:ascii="Avenir Book" w:eastAsia="Times New Roman" w:hAnsi="Avenir Book" w:cstheme="majorHAnsi"/>
          <w:spacing w:val="-2"/>
          <w:sz w:val="19"/>
          <w:szCs w:val="19"/>
          <w:lang w:val="en-GB"/>
        </w:rPr>
        <w:t xml:space="preserve">| </w:t>
      </w:r>
      <w:r w:rsidR="003843F2">
        <w:rPr>
          <w:rFonts w:ascii="Avenir Book" w:eastAsia="Times New Roman" w:hAnsi="Avenir Book" w:cstheme="majorHAnsi"/>
          <w:spacing w:val="-2"/>
          <w:sz w:val="19"/>
          <w:szCs w:val="19"/>
          <w:lang w:val="en-GB"/>
        </w:rPr>
        <w:t xml:space="preserve">New Market Entry </w:t>
      </w:r>
      <w:r w:rsidR="003843F2" w:rsidRPr="00B34265">
        <w:rPr>
          <w:rFonts w:ascii="Avenir Book" w:eastAsia="Times New Roman" w:hAnsi="Avenir Book" w:cstheme="majorHAnsi"/>
          <w:spacing w:val="-2"/>
          <w:sz w:val="19"/>
          <w:szCs w:val="19"/>
          <w:lang w:val="en-GB"/>
        </w:rPr>
        <w:t>|</w:t>
      </w:r>
    </w:p>
    <w:p w14:paraId="5CBBE524" w14:textId="202FC85D" w:rsidR="003843F2" w:rsidRDefault="003843F2" w:rsidP="003843F2">
      <w:pPr>
        <w:pStyle w:val="KeinLeerraum"/>
        <w:spacing w:before="80"/>
        <w:jc w:val="center"/>
        <w:rPr>
          <w:rFonts w:ascii="Avenir Book" w:eastAsia="Times New Roman" w:hAnsi="Avenir Book" w:cstheme="majorHAnsi"/>
          <w:spacing w:val="-2"/>
          <w:sz w:val="19"/>
          <w:szCs w:val="19"/>
          <w:lang w:val="en-GB"/>
        </w:rPr>
      </w:pPr>
      <w:r>
        <w:rPr>
          <w:rFonts w:ascii="Avenir Book" w:eastAsia="Times New Roman" w:hAnsi="Avenir Book" w:cstheme="majorHAnsi"/>
          <w:spacing w:val="-2"/>
          <w:sz w:val="19"/>
          <w:szCs w:val="19"/>
          <w:lang w:val="en-GB"/>
        </w:rPr>
        <w:t xml:space="preserve">Sales Turnaround </w:t>
      </w:r>
      <w:bookmarkEnd w:id="0"/>
      <w:r w:rsidRPr="00B34265">
        <w:rPr>
          <w:rFonts w:ascii="Avenir Book" w:eastAsia="Times New Roman" w:hAnsi="Avenir Book" w:cstheme="majorHAnsi"/>
          <w:spacing w:val="-2"/>
          <w:sz w:val="19"/>
          <w:szCs w:val="19"/>
          <w:lang w:val="en-GB"/>
        </w:rPr>
        <w:t xml:space="preserve">| </w:t>
      </w:r>
      <w:r>
        <w:rPr>
          <w:rFonts w:asciiTheme="majorHAnsi" w:eastAsia="Times New Roman" w:hAnsiTheme="majorHAnsi" w:cstheme="majorHAnsi"/>
          <w:spacing w:val="-2"/>
          <w:sz w:val="21"/>
          <w:szCs w:val="21"/>
          <w:lang w:val="en-GB"/>
        </w:rPr>
        <w:t>Global Product Launch Management</w:t>
      </w:r>
      <w:r w:rsidRPr="006A7A67">
        <w:rPr>
          <w:rFonts w:asciiTheme="majorHAnsi" w:eastAsia="Times New Roman" w:hAnsiTheme="majorHAnsi" w:cstheme="majorHAnsi"/>
          <w:spacing w:val="-2"/>
          <w:sz w:val="21"/>
          <w:szCs w:val="21"/>
          <w:lang w:val="en-GB"/>
        </w:rPr>
        <w:t xml:space="preserve"> </w:t>
      </w:r>
      <w:r w:rsidRPr="00B34265">
        <w:rPr>
          <w:rFonts w:ascii="Avenir Book" w:eastAsia="Times New Roman" w:hAnsi="Avenir Book" w:cstheme="majorHAnsi"/>
          <w:spacing w:val="-2"/>
          <w:sz w:val="19"/>
          <w:szCs w:val="19"/>
          <w:lang w:val="en-GB"/>
        </w:rPr>
        <w:t>|</w:t>
      </w:r>
      <w:r w:rsidR="007D390D" w:rsidRPr="00B34265">
        <w:rPr>
          <w:rFonts w:ascii="Avenir Book" w:eastAsia="Times New Roman" w:hAnsi="Avenir Book" w:cstheme="majorHAnsi"/>
          <w:spacing w:val="-2"/>
          <w:sz w:val="19"/>
          <w:szCs w:val="19"/>
          <w:lang w:val="en-GB"/>
        </w:rPr>
        <w:t xml:space="preserve"> </w:t>
      </w:r>
      <w:r w:rsidR="00DB354D" w:rsidRPr="00B34265">
        <w:rPr>
          <w:rFonts w:ascii="Avenir Book" w:eastAsia="Times New Roman" w:hAnsi="Avenir Book" w:cstheme="majorHAnsi"/>
          <w:spacing w:val="-2"/>
          <w:sz w:val="19"/>
          <w:szCs w:val="19"/>
          <w:lang w:val="en-GB"/>
        </w:rPr>
        <w:t xml:space="preserve">Shareholder Management | </w:t>
      </w:r>
      <w:r w:rsidR="005646EC">
        <w:rPr>
          <w:rFonts w:ascii="Avenir Book" w:eastAsia="Times New Roman" w:hAnsi="Avenir Book" w:cstheme="majorHAnsi"/>
          <w:spacing w:val="-2"/>
          <w:sz w:val="19"/>
          <w:szCs w:val="19"/>
          <w:lang w:val="en-GB"/>
        </w:rPr>
        <w:t>Digital Customer Experience</w:t>
      </w:r>
      <w:r>
        <w:rPr>
          <w:rFonts w:ascii="Avenir Book" w:eastAsia="Times New Roman" w:hAnsi="Avenir Book" w:cstheme="majorHAnsi"/>
          <w:spacing w:val="-2"/>
          <w:sz w:val="19"/>
          <w:szCs w:val="19"/>
          <w:lang w:val="en-GB"/>
        </w:rPr>
        <w:t xml:space="preserve"> </w:t>
      </w:r>
      <w:r w:rsidRPr="00B34265">
        <w:rPr>
          <w:rFonts w:ascii="Avenir Book" w:eastAsia="Times New Roman" w:hAnsi="Avenir Book" w:cstheme="majorHAnsi"/>
          <w:spacing w:val="-2"/>
          <w:sz w:val="19"/>
          <w:szCs w:val="19"/>
          <w:lang w:val="en-GB"/>
        </w:rPr>
        <w:t xml:space="preserve">| </w:t>
      </w:r>
      <w:r w:rsidR="00F867A7" w:rsidRPr="00B34265">
        <w:rPr>
          <w:rFonts w:ascii="Avenir Book" w:eastAsia="Times New Roman" w:hAnsi="Avenir Book" w:cstheme="majorHAnsi"/>
          <w:spacing w:val="-2"/>
          <w:sz w:val="19"/>
          <w:szCs w:val="19"/>
          <w:lang w:val="en-GB"/>
        </w:rPr>
        <w:t>Merger &amp; Acquisitions</w:t>
      </w:r>
      <w:r>
        <w:rPr>
          <w:rFonts w:ascii="Avenir Book" w:eastAsia="Times New Roman" w:hAnsi="Avenir Book" w:cstheme="majorHAnsi"/>
          <w:spacing w:val="-2"/>
          <w:sz w:val="19"/>
          <w:szCs w:val="19"/>
          <w:lang w:val="en-GB"/>
        </w:rPr>
        <w:t xml:space="preserve"> </w:t>
      </w:r>
      <w:r w:rsidR="00F867A7" w:rsidRPr="00B34265">
        <w:rPr>
          <w:rFonts w:ascii="Avenir Book" w:eastAsia="Times New Roman" w:hAnsi="Avenir Book" w:cstheme="majorHAnsi"/>
          <w:spacing w:val="-2"/>
          <w:sz w:val="19"/>
          <w:szCs w:val="19"/>
          <w:lang w:val="en-GB"/>
        </w:rPr>
        <w:t xml:space="preserve">| </w:t>
      </w:r>
      <w:r w:rsidR="00DB354D" w:rsidRPr="00B34265">
        <w:rPr>
          <w:rFonts w:ascii="Avenir Book" w:eastAsia="Times New Roman" w:hAnsi="Avenir Book" w:cstheme="majorHAnsi"/>
          <w:spacing w:val="-2"/>
          <w:sz w:val="19"/>
          <w:szCs w:val="19"/>
          <w:lang w:val="en-GB"/>
        </w:rPr>
        <w:t>Post Merger Integration</w:t>
      </w:r>
      <w:r w:rsidR="00086F25" w:rsidRPr="00B34265">
        <w:rPr>
          <w:rFonts w:ascii="Avenir Book" w:eastAsia="Times New Roman" w:hAnsi="Avenir Book" w:cstheme="majorHAnsi"/>
          <w:spacing w:val="-2"/>
          <w:sz w:val="19"/>
          <w:szCs w:val="19"/>
          <w:lang w:val="en-GB"/>
        </w:rPr>
        <w:t xml:space="preserve"> | </w:t>
      </w:r>
      <w:r w:rsidR="00B3162F" w:rsidRPr="00B34265">
        <w:rPr>
          <w:rFonts w:ascii="Avenir Book" w:eastAsia="Times New Roman" w:hAnsi="Avenir Book" w:cstheme="majorHAnsi"/>
          <w:spacing w:val="-2"/>
          <w:sz w:val="19"/>
          <w:szCs w:val="19"/>
          <w:lang w:val="en-GB"/>
        </w:rPr>
        <w:t>Sustainable Growth</w:t>
      </w:r>
      <w:r w:rsidR="00086F25" w:rsidRPr="00B34265">
        <w:rPr>
          <w:rFonts w:ascii="Avenir Book" w:eastAsia="Times New Roman" w:hAnsi="Avenir Book" w:cstheme="majorHAnsi"/>
          <w:spacing w:val="-2"/>
          <w:sz w:val="19"/>
          <w:szCs w:val="19"/>
          <w:lang w:val="en-GB"/>
        </w:rPr>
        <w:t xml:space="preserve"> | </w:t>
      </w:r>
      <w:r w:rsidR="00DB354D" w:rsidRPr="00B34265">
        <w:rPr>
          <w:rFonts w:ascii="Avenir Book" w:eastAsia="Times New Roman" w:hAnsi="Avenir Book" w:cstheme="majorHAnsi"/>
          <w:spacing w:val="-2"/>
          <w:sz w:val="19"/>
          <w:szCs w:val="19"/>
          <w:lang w:val="en-GB"/>
        </w:rPr>
        <w:t>Digital Transformation</w:t>
      </w:r>
      <w:r w:rsidR="00903ABF" w:rsidRPr="00B34265">
        <w:rPr>
          <w:rFonts w:ascii="Avenir Book" w:eastAsia="Times New Roman" w:hAnsi="Avenir Book" w:cstheme="majorHAnsi"/>
          <w:spacing w:val="-2"/>
          <w:sz w:val="19"/>
          <w:szCs w:val="19"/>
          <w:lang w:val="en-GB"/>
        </w:rPr>
        <w:t xml:space="preserve"> | ESG </w:t>
      </w:r>
      <w:r w:rsidRPr="00B34265">
        <w:rPr>
          <w:rFonts w:ascii="Avenir Book" w:eastAsia="Times New Roman" w:hAnsi="Avenir Book" w:cstheme="majorHAnsi"/>
          <w:spacing w:val="-2"/>
          <w:sz w:val="19"/>
          <w:szCs w:val="19"/>
          <w:lang w:val="en-GB"/>
        </w:rPr>
        <w:t>|</w:t>
      </w:r>
      <w:r>
        <w:rPr>
          <w:rFonts w:ascii="Avenir Book" w:eastAsia="Times New Roman" w:hAnsi="Avenir Book" w:cstheme="majorHAnsi"/>
          <w:spacing w:val="-2"/>
          <w:sz w:val="19"/>
          <w:szCs w:val="19"/>
          <w:lang w:val="en-GB"/>
        </w:rPr>
        <w:t xml:space="preserve"> </w:t>
      </w:r>
      <w:r w:rsidRPr="00B34265">
        <w:rPr>
          <w:rFonts w:ascii="Avenir Book" w:eastAsia="Times New Roman" w:hAnsi="Avenir Book" w:cstheme="majorHAnsi"/>
          <w:spacing w:val="-2"/>
          <w:sz w:val="19"/>
          <w:szCs w:val="19"/>
          <w:lang w:val="en-GB"/>
        </w:rPr>
        <w:t xml:space="preserve">Transformation &amp; Restructuring | </w:t>
      </w:r>
    </w:p>
    <w:p w14:paraId="330E1831" w14:textId="440E034A" w:rsidR="00305C30" w:rsidRPr="00B34265" w:rsidRDefault="003843F2" w:rsidP="003843F2">
      <w:pPr>
        <w:pStyle w:val="KeinLeerraum"/>
        <w:spacing w:before="80"/>
        <w:jc w:val="center"/>
        <w:rPr>
          <w:rFonts w:ascii="Avenir Book" w:eastAsia="Times New Roman" w:hAnsi="Avenir Book" w:cstheme="majorHAnsi"/>
          <w:spacing w:val="-2"/>
          <w:sz w:val="19"/>
          <w:szCs w:val="19"/>
          <w:lang w:val="en-GB"/>
        </w:rPr>
      </w:pPr>
      <w:r w:rsidRPr="00B34265">
        <w:rPr>
          <w:rFonts w:ascii="Avenir Book" w:eastAsia="Times New Roman" w:hAnsi="Avenir Book" w:cstheme="majorHAnsi"/>
          <w:spacing w:val="-2"/>
          <w:sz w:val="19"/>
          <w:szCs w:val="19"/>
          <w:lang w:val="en-GB"/>
        </w:rPr>
        <w:t>Financial Management | FP&amp;A | P</w:t>
      </w:r>
      <w:r>
        <w:rPr>
          <w:rFonts w:ascii="Avenir Book" w:eastAsia="Times New Roman" w:hAnsi="Avenir Book" w:cstheme="majorHAnsi"/>
          <w:spacing w:val="-2"/>
          <w:sz w:val="19"/>
          <w:szCs w:val="19"/>
          <w:lang w:val="en-GB"/>
        </w:rPr>
        <w:t xml:space="preserve">lanning, Budgeting </w:t>
      </w:r>
      <w:r w:rsidRPr="00B34265">
        <w:rPr>
          <w:rFonts w:ascii="Avenir Book" w:eastAsia="Times New Roman" w:hAnsi="Avenir Book" w:cstheme="majorHAnsi"/>
          <w:spacing w:val="-2"/>
          <w:sz w:val="19"/>
          <w:szCs w:val="19"/>
          <w:lang w:val="en-GB"/>
        </w:rPr>
        <w:t>&amp;</w:t>
      </w:r>
      <w:r>
        <w:rPr>
          <w:rFonts w:ascii="Avenir Book" w:eastAsia="Times New Roman" w:hAnsi="Avenir Book" w:cstheme="majorHAnsi"/>
          <w:spacing w:val="-2"/>
          <w:sz w:val="19"/>
          <w:szCs w:val="19"/>
          <w:lang w:val="en-GB"/>
        </w:rPr>
        <w:t xml:space="preserve"> </w:t>
      </w:r>
      <w:r w:rsidRPr="00B34265">
        <w:rPr>
          <w:rFonts w:ascii="Avenir Book" w:eastAsia="Times New Roman" w:hAnsi="Avenir Book" w:cstheme="majorHAnsi"/>
          <w:spacing w:val="-2"/>
          <w:sz w:val="19"/>
          <w:szCs w:val="19"/>
          <w:lang w:val="en-GB"/>
        </w:rPr>
        <w:t>F</w:t>
      </w:r>
      <w:r>
        <w:rPr>
          <w:rFonts w:ascii="Avenir Book" w:eastAsia="Times New Roman" w:hAnsi="Avenir Book" w:cstheme="majorHAnsi"/>
          <w:spacing w:val="-2"/>
          <w:sz w:val="19"/>
          <w:szCs w:val="19"/>
          <w:lang w:val="en-GB"/>
        </w:rPr>
        <w:t>orecast</w:t>
      </w:r>
      <w:r w:rsidRPr="00B34265">
        <w:rPr>
          <w:rFonts w:ascii="Avenir Book" w:eastAsia="Times New Roman" w:hAnsi="Avenir Book" w:cstheme="majorHAnsi"/>
          <w:spacing w:val="-2"/>
          <w:sz w:val="19"/>
          <w:szCs w:val="19"/>
          <w:lang w:val="en-GB"/>
        </w:rPr>
        <w:t xml:space="preserve"> </w:t>
      </w:r>
      <w:r w:rsidRPr="006A7A67">
        <w:rPr>
          <w:rFonts w:asciiTheme="majorHAnsi" w:eastAsia="Times New Roman" w:hAnsiTheme="majorHAnsi" w:cstheme="majorHAnsi"/>
          <w:spacing w:val="-2"/>
          <w:sz w:val="21"/>
          <w:szCs w:val="21"/>
          <w:lang w:val="en-GB"/>
        </w:rPr>
        <w:t>|</w:t>
      </w:r>
      <w:r w:rsidR="000F584A" w:rsidRPr="00B34265">
        <w:rPr>
          <w:rFonts w:ascii="Avenir Book" w:eastAsia="Times New Roman" w:hAnsi="Avenir Book" w:cstheme="majorHAnsi"/>
          <w:spacing w:val="-2"/>
          <w:sz w:val="19"/>
          <w:szCs w:val="19"/>
          <w:lang w:val="en-GB"/>
        </w:rPr>
        <w:t xml:space="preserve"> Lean Management | </w:t>
      </w:r>
      <w:r w:rsidR="00DB354D" w:rsidRPr="00B34265">
        <w:rPr>
          <w:rFonts w:ascii="Avenir Book" w:eastAsia="Times New Roman" w:hAnsi="Avenir Book" w:cstheme="majorHAnsi"/>
          <w:bCs/>
          <w:spacing w:val="-2"/>
          <w:sz w:val="19"/>
          <w:szCs w:val="19"/>
          <w:lang w:val="en-GB"/>
        </w:rPr>
        <w:t>Team Inspiring</w:t>
      </w:r>
      <w:r w:rsidR="00086F25" w:rsidRPr="00B34265">
        <w:rPr>
          <w:rFonts w:ascii="Avenir Book" w:eastAsia="Times New Roman" w:hAnsi="Avenir Book" w:cstheme="majorHAnsi"/>
          <w:spacing w:val="-2"/>
          <w:sz w:val="19"/>
          <w:szCs w:val="19"/>
          <w:lang w:val="en-GB"/>
        </w:rPr>
        <w:t xml:space="preserve"> | </w:t>
      </w:r>
      <w:r w:rsidR="00DB354D" w:rsidRPr="00B34265">
        <w:rPr>
          <w:rFonts w:ascii="Avenir Book" w:eastAsia="Times New Roman" w:hAnsi="Avenir Book" w:cstheme="majorHAnsi"/>
          <w:spacing w:val="-2"/>
          <w:sz w:val="19"/>
          <w:szCs w:val="19"/>
          <w:lang w:val="en-GB"/>
        </w:rPr>
        <w:t>Cultural I</w:t>
      </w:r>
      <w:r>
        <w:rPr>
          <w:rFonts w:ascii="Avenir Book" w:eastAsia="Times New Roman" w:hAnsi="Avenir Book" w:cstheme="majorHAnsi"/>
          <w:spacing w:val="-2"/>
          <w:sz w:val="19"/>
          <w:szCs w:val="19"/>
          <w:lang w:val="en-GB"/>
        </w:rPr>
        <w:t>ntegrator</w:t>
      </w:r>
    </w:p>
    <w:p w14:paraId="3EC2E6F1" w14:textId="77777777" w:rsidR="00131C3F" w:rsidRPr="00CB534B" w:rsidRDefault="00086F25" w:rsidP="00F14F3C">
      <w:pPr>
        <w:pStyle w:val="Textkrper"/>
        <w:pBdr>
          <w:bottom w:val="single" w:sz="4" w:space="1" w:color="auto"/>
        </w:pBdr>
        <w:tabs>
          <w:tab w:val="right" w:pos="360"/>
        </w:tabs>
        <w:suppressAutoHyphens/>
        <w:spacing w:before="120"/>
        <w:jc w:val="center"/>
        <w:rPr>
          <w:rFonts w:ascii="Avenir Book" w:eastAsia="Times New Roman" w:hAnsi="Avenir Book" w:cstheme="majorHAnsi"/>
          <w:b/>
          <w:color w:val="0E3C62"/>
          <w:spacing w:val="-2"/>
          <w:sz w:val="28"/>
          <w:szCs w:val="28"/>
        </w:rPr>
      </w:pPr>
      <w:r w:rsidRPr="00CB534B">
        <w:rPr>
          <w:rFonts w:ascii="Avenir Book" w:eastAsia="Times New Roman" w:hAnsi="Avenir Book" w:cstheme="majorHAnsi"/>
          <w:b/>
          <w:color w:val="0E3C62"/>
          <w:spacing w:val="-2"/>
          <w:sz w:val="28"/>
          <w:szCs w:val="28"/>
        </w:rPr>
        <w:t>PROFESSIONAL EXPERIENCE</w:t>
      </w:r>
    </w:p>
    <w:p w14:paraId="56228EE8" w14:textId="489964A0" w:rsidR="00DF519A" w:rsidRPr="00CB534B" w:rsidRDefault="002659BF" w:rsidP="00864A87">
      <w:pPr>
        <w:pStyle w:val="KeinLeerraum"/>
        <w:tabs>
          <w:tab w:val="right" w:pos="10800"/>
        </w:tabs>
        <w:spacing w:before="120"/>
        <w:rPr>
          <w:rFonts w:ascii="Avenir Book" w:eastAsia="Times New Roman" w:hAnsi="Avenir Book" w:cstheme="majorHAnsi"/>
          <w:smallCaps/>
          <w:color w:val="294433"/>
          <w:sz w:val="20"/>
          <w:szCs w:val="20"/>
          <w:lang w:val="en-GB"/>
        </w:rPr>
      </w:pPr>
      <w:r>
        <w:rPr>
          <w:rFonts w:ascii="Avenir Book" w:eastAsia="Times New Roman" w:hAnsi="Avenir Book" w:cstheme="majorHAnsi"/>
          <w:b/>
          <w:color w:val="294433"/>
          <w:sz w:val="20"/>
          <w:szCs w:val="20"/>
          <w:lang w:val="en-GB"/>
        </w:rPr>
        <w:t>GREGOR – INTERIM PREMIUM EXECUTIVE ON DEMAND</w:t>
      </w:r>
      <w:r w:rsidR="00086F25" w:rsidRPr="00CB534B">
        <w:rPr>
          <w:rFonts w:ascii="Avenir Book" w:eastAsia="Times New Roman" w:hAnsi="Avenir Book" w:cstheme="majorHAnsi"/>
          <w:b/>
          <w:smallCaps/>
          <w:color w:val="294433"/>
          <w:sz w:val="20"/>
          <w:szCs w:val="20"/>
          <w:lang w:val="en-GB"/>
        </w:rPr>
        <w:tab/>
        <w:t xml:space="preserve"> </w:t>
      </w:r>
      <w:r w:rsidR="000D2B68" w:rsidRPr="00CB534B">
        <w:rPr>
          <w:rFonts w:ascii="Avenir Book" w:eastAsia="Times New Roman" w:hAnsi="Avenir Book" w:cstheme="majorHAnsi"/>
          <w:b/>
          <w:bCs/>
          <w:color w:val="294433"/>
          <w:sz w:val="20"/>
          <w:szCs w:val="20"/>
          <w:lang w:val="en-GB"/>
        </w:rPr>
        <w:t>07/2023</w:t>
      </w:r>
      <w:r w:rsidR="00086F25" w:rsidRPr="00CB534B">
        <w:rPr>
          <w:rFonts w:ascii="Avenir Book" w:eastAsia="Times New Roman" w:hAnsi="Avenir Book" w:cstheme="majorHAnsi"/>
          <w:b/>
          <w:bCs/>
          <w:color w:val="294433"/>
          <w:sz w:val="20"/>
          <w:szCs w:val="20"/>
          <w:lang w:val="en-GB"/>
        </w:rPr>
        <w:t xml:space="preserve"> to </w:t>
      </w:r>
      <w:r w:rsidR="000D2B68" w:rsidRPr="00CB534B">
        <w:rPr>
          <w:rFonts w:ascii="Avenir Book" w:eastAsia="Times New Roman" w:hAnsi="Avenir Book" w:cstheme="majorHAnsi"/>
          <w:b/>
          <w:bCs/>
          <w:color w:val="294433"/>
          <w:sz w:val="20"/>
          <w:szCs w:val="20"/>
          <w:lang w:val="en-GB"/>
        </w:rPr>
        <w:t>12/2023</w:t>
      </w:r>
    </w:p>
    <w:p w14:paraId="06D12E94" w14:textId="1967C3C3" w:rsidR="00DF519A" w:rsidRPr="00CB534B" w:rsidRDefault="00086F25" w:rsidP="00864A87">
      <w:pPr>
        <w:pStyle w:val="KeinLeerraum"/>
        <w:tabs>
          <w:tab w:val="right" w:pos="10800"/>
        </w:tabs>
        <w:rPr>
          <w:rFonts w:ascii="Avenir Book" w:hAnsi="Avenir Book" w:cstheme="majorHAnsi"/>
          <w:color w:val="294433"/>
          <w:sz w:val="20"/>
          <w:szCs w:val="20"/>
          <w:lang w:val="en-GB"/>
        </w:rPr>
      </w:pPr>
      <w:r w:rsidRPr="00CB534B">
        <w:rPr>
          <w:rFonts w:ascii="Avenir Book" w:eastAsia="Times New Roman" w:hAnsi="Avenir Book" w:cstheme="majorHAnsi"/>
          <w:b/>
          <w:color w:val="294433"/>
          <w:sz w:val="20"/>
          <w:szCs w:val="20"/>
          <w:lang w:val="en-GB"/>
        </w:rPr>
        <w:t>Interim Manager</w:t>
      </w:r>
      <w:r w:rsidR="002659BF">
        <w:rPr>
          <w:rFonts w:ascii="Avenir Book" w:eastAsia="Times New Roman" w:hAnsi="Avenir Book" w:cstheme="majorHAnsi"/>
          <w:b/>
          <w:color w:val="294433"/>
          <w:sz w:val="20"/>
          <w:szCs w:val="20"/>
          <w:lang w:val="en-GB"/>
        </w:rPr>
        <w:t xml:space="preserve"> as co-CEO</w:t>
      </w:r>
      <w:r w:rsidRPr="00CB534B">
        <w:rPr>
          <w:rFonts w:ascii="Avenir Book" w:eastAsia="Times New Roman" w:hAnsi="Avenir Book" w:cstheme="majorHAnsi"/>
          <w:b/>
          <w:color w:val="294433"/>
          <w:sz w:val="20"/>
          <w:szCs w:val="20"/>
          <w:lang w:val="en-GB"/>
        </w:rPr>
        <w:t xml:space="preserve"> | </w:t>
      </w:r>
      <w:r w:rsidR="002659BF">
        <w:rPr>
          <w:rFonts w:ascii="Avenir Book" w:eastAsia="Times New Roman" w:hAnsi="Avenir Book" w:cstheme="majorHAnsi"/>
          <w:b/>
          <w:color w:val="294433"/>
          <w:sz w:val="20"/>
          <w:szCs w:val="20"/>
          <w:lang w:val="en-GB"/>
        </w:rPr>
        <w:t>FMCG Trading</w:t>
      </w:r>
      <w:r w:rsidR="00825327">
        <w:rPr>
          <w:rFonts w:ascii="Avenir Book" w:eastAsia="Times New Roman" w:hAnsi="Avenir Book" w:cstheme="majorHAnsi"/>
          <w:b/>
          <w:color w:val="294433"/>
          <w:sz w:val="20"/>
          <w:szCs w:val="20"/>
          <w:lang w:val="en-GB"/>
        </w:rPr>
        <w:t xml:space="preserve"> Industry</w:t>
      </w:r>
    </w:p>
    <w:p w14:paraId="188BAA14" w14:textId="15D2E1E5" w:rsidR="004E4CFC" w:rsidRPr="00CB534B" w:rsidRDefault="004E4CFC" w:rsidP="004E4CFC">
      <w:pPr>
        <w:pStyle w:val="HTMLVorformatiert"/>
        <w:spacing w:before="80"/>
        <w:jc w:val="both"/>
        <w:rPr>
          <w:rFonts w:ascii="Avenir Book" w:hAnsi="Avenir Book" w:cstheme="majorHAnsi"/>
          <w:color w:val="202124"/>
          <w:lang w:val="en-US"/>
        </w:rPr>
      </w:pPr>
      <w:r w:rsidRPr="00CB534B">
        <w:rPr>
          <w:rStyle w:val="y2iqfc"/>
          <w:rFonts w:ascii="Avenir Book" w:hAnsi="Avenir Book" w:cstheme="majorHAnsi"/>
          <w:color w:val="202124"/>
          <w:lang w:val="en"/>
        </w:rPr>
        <w:t>Interim leadership as co-CEO as Program Manager in an up-coming start-up in the FMCG industry (champagne producer). Conception of a digital strategy for sales and marketing with a focus on sustainability according to environmental social governance. Planning and implementation of new sales structures in premium B2B to optimize customer approach in a new customer journey. Preparing the company for agile expansion and branding by addressing new target groups with new consumption habits and forming a new sales channel in the premium segment. Development of a financing strategy including venture capital.</w:t>
      </w:r>
    </w:p>
    <w:p w14:paraId="6DFA13B3" w14:textId="7E6E6729" w:rsidR="006E5586" w:rsidRPr="00CB534B" w:rsidRDefault="00086F25" w:rsidP="00864A87">
      <w:pPr>
        <w:pStyle w:val="KeinLeerraum"/>
        <w:tabs>
          <w:tab w:val="right" w:pos="10800"/>
        </w:tabs>
        <w:spacing w:before="120"/>
        <w:rPr>
          <w:rFonts w:ascii="Avenir Book" w:eastAsia="Times New Roman" w:hAnsi="Avenir Book" w:cstheme="majorHAnsi"/>
          <w:smallCaps/>
          <w:color w:val="294433"/>
          <w:sz w:val="20"/>
          <w:szCs w:val="20"/>
          <w:lang w:val="en-GB"/>
        </w:rPr>
      </w:pPr>
      <w:r w:rsidRPr="00CB534B">
        <w:rPr>
          <w:rFonts w:ascii="Avenir Book" w:eastAsia="Times New Roman" w:hAnsi="Avenir Book" w:cstheme="majorHAnsi"/>
          <w:b/>
          <w:color w:val="294433"/>
          <w:sz w:val="20"/>
          <w:szCs w:val="20"/>
          <w:lang w:val="en-GB"/>
        </w:rPr>
        <w:t>H</w:t>
      </w:r>
      <w:r w:rsidR="00732E31" w:rsidRPr="00CB534B">
        <w:rPr>
          <w:rFonts w:ascii="Avenir Book" w:eastAsia="Times New Roman" w:hAnsi="Avenir Book" w:cstheme="majorHAnsi"/>
          <w:b/>
          <w:color w:val="294433"/>
          <w:sz w:val="20"/>
          <w:szCs w:val="20"/>
          <w:lang w:val="en-GB"/>
        </w:rPr>
        <w:t>ENGST</w:t>
      </w:r>
      <w:r w:rsidRPr="00CB534B">
        <w:rPr>
          <w:rFonts w:ascii="Avenir Book" w:eastAsia="Times New Roman" w:hAnsi="Avenir Book" w:cstheme="majorHAnsi"/>
          <w:b/>
          <w:color w:val="294433"/>
          <w:sz w:val="20"/>
          <w:szCs w:val="20"/>
          <w:lang w:val="en-GB"/>
        </w:rPr>
        <w:t xml:space="preserve"> </w:t>
      </w:r>
      <w:r w:rsidR="008A1BAC">
        <w:rPr>
          <w:rFonts w:ascii="Avenir Book" w:eastAsia="Times New Roman" w:hAnsi="Avenir Book" w:cstheme="majorHAnsi"/>
          <w:b/>
          <w:color w:val="294433"/>
          <w:sz w:val="20"/>
          <w:szCs w:val="20"/>
          <w:lang w:val="en-GB"/>
        </w:rPr>
        <w:t xml:space="preserve">SE </w:t>
      </w:r>
      <w:r w:rsidRPr="00CB534B">
        <w:rPr>
          <w:rFonts w:ascii="Avenir Book" w:eastAsia="Times New Roman" w:hAnsi="Avenir Book" w:cstheme="majorHAnsi"/>
          <w:b/>
          <w:color w:val="294433"/>
          <w:sz w:val="20"/>
          <w:szCs w:val="20"/>
          <w:lang w:val="en-GB"/>
        </w:rPr>
        <w:t>Filtration</w:t>
      </w:r>
      <w:r w:rsidR="00726A45" w:rsidRPr="00CB534B">
        <w:rPr>
          <w:rFonts w:ascii="Avenir Book" w:eastAsia="Times New Roman" w:hAnsi="Avenir Book" w:cstheme="majorHAnsi"/>
          <w:b/>
          <w:color w:val="294433"/>
          <w:sz w:val="20"/>
          <w:szCs w:val="20"/>
          <w:lang w:val="en-GB"/>
        </w:rPr>
        <w:t>, Münster, Germany</w:t>
      </w:r>
      <w:r w:rsidRPr="00CB534B">
        <w:rPr>
          <w:rFonts w:ascii="Avenir Book" w:eastAsia="Times New Roman" w:hAnsi="Avenir Book" w:cstheme="majorHAnsi"/>
          <w:b/>
          <w:smallCaps/>
          <w:color w:val="294433"/>
          <w:sz w:val="20"/>
          <w:szCs w:val="20"/>
          <w:lang w:val="en-GB"/>
        </w:rPr>
        <w:tab/>
        <w:t xml:space="preserve"> </w:t>
      </w:r>
      <w:r w:rsidRPr="00CB534B">
        <w:rPr>
          <w:rFonts w:ascii="Avenir Book" w:eastAsia="Times New Roman" w:hAnsi="Avenir Book" w:cstheme="majorHAnsi"/>
          <w:b/>
          <w:bCs/>
          <w:color w:val="294433"/>
          <w:sz w:val="20"/>
          <w:szCs w:val="20"/>
          <w:lang w:val="en-GB"/>
        </w:rPr>
        <w:t>2022 to 2023</w:t>
      </w:r>
    </w:p>
    <w:p w14:paraId="2DD2A2A1" w14:textId="1655B9BF" w:rsidR="00BB1C00" w:rsidRPr="00CB534B" w:rsidRDefault="00086F25" w:rsidP="00864A87">
      <w:pPr>
        <w:pStyle w:val="KeinLeerraum"/>
        <w:tabs>
          <w:tab w:val="right" w:pos="10800"/>
        </w:tabs>
        <w:rPr>
          <w:rFonts w:ascii="Avenir Book" w:hAnsi="Avenir Book" w:cstheme="majorHAnsi"/>
          <w:color w:val="294433"/>
          <w:sz w:val="20"/>
          <w:szCs w:val="20"/>
          <w:lang w:val="en-GB"/>
        </w:rPr>
      </w:pPr>
      <w:r w:rsidRPr="00CB534B">
        <w:rPr>
          <w:rFonts w:ascii="Avenir Book" w:eastAsia="Times New Roman" w:hAnsi="Avenir Book" w:cstheme="majorHAnsi"/>
          <w:b/>
          <w:color w:val="294433"/>
          <w:sz w:val="20"/>
          <w:szCs w:val="20"/>
          <w:lang w:val="en-GB"/>
        </w:rPr>
        <w:t xml:space="preserve">Group </w:t>
      </w:r>
      <w:r w:rsidR="00427419">
        <w:rPr>
          <w:rFonts w:ascii="Avenir Book" w:eastAsia="Times New Roman" w:hAnsi="Avenir Book" w:cstheme="majorHAnsi"/>
          <w:b/>
          <w:color w:val="294433"/>
          <w:sz w:val="20"/>
          <w:szCs w:val="20"/>
          <w:lang w:val="en-GB"/>
        </w:rPr>
        <w:t xml:space="preserve">Managing </w:t>
      </w:r>
      <w:r w:rsidRPr="00CB534B">
        <w:rPr>
          <w:rFonts w:ascii="Avenir Book" w:eastAsia="Times New Roman" w:hAnsi="Avenir Book" w:cstheme="majorHAnsi"/>
          <w:b/>
          <w:color w:val="294433"/>
          <w:sz w:val="20"/>
          <w:szCs w:val="20"/>
          <w:lang w:val="en-GB"/>
        </w:rPr>
        <w:t>Director |</w:t>
      </w:r>
      <w:r w:rsidR="00241431" w:rsidRPr="00CB534B">
        <w:rPr>
          <w:rFonts w:ascii="Avenir Book" w:eastAsia="Times New Roman" w:hAnsi="Avenir Book" w:cstheme="majorHAnsi"/>
          <w:b/>
          <w:color w:val="294433"/>
          <w:sz w:val="20"/>
          <w:szCs w:val="20"/>
          <w:lang w:val="en-GB"/>
        </w:rPr>
        <w:t xml:space="preserve"> </w:t>
      </w:r>
      <w:r w:rsidR="003F10D6" w:rsidRPr="00CB534B">
        <w:rPr>
          <w:rFonts w:ascii="Avenir Book" w:eastAsia="Times New Roman" w:hAnsi="Avenir Book" w:cstheme="majorHAnsi"/>
          <w:b/>
          <w:color w:val="294433"/>
          <w:sz w:val="20"/>
          <w:szCs w:val="20"/>
          <w:lang w:val="en-GB"/>
        </w:rPr>
        <w:t>Industrial Air Filtration</w:t>
      </w:r>
      <w:r w:rsidR="00825327">
        <w:rPr>
          <w:rFonts w:ascii="Avenir Book" w:eastAsia="Times New Roman" w:hAnsi="Avenir Book" w:cstheme="majorHAnsi"/>
          <w:b/>
          <w:color w:val="294433"/>
          <w:sz w:val="20"/>
          <w:szCs w:val="20"/>
          <w:lang w:val="en-GB"/>
        </w:rPr>
        <w:t xml:space="preserve"> (High Tech Consumer Goods </w:t>
      </w:r>
      <w:r w:rsidR="00CF5A77">
        <w:rPr>
          <w:rFonts w:ascii="Avenir Book" w:eastAsia="Times New Roman" w:hAnsi="Avenir Book" w:cstheme="majorHAnsi"/>
          <w:b/>
          <w:color w:val="294433"/>
          <w:sz w:val="20"/>
          <w:szCs w:val="20"/>
          <w:lang w:val="en-GB"/>
        </w:rPr>
        <w:t>White</w:t>
      </w:r>
      <w:r w:rsidR="00825327">
        <w:rPr>
          <w:rFonts w:ascii="Avenir Book" w:eastAsia="Times New Roman" w:hAnsi="Avenir Book" w:cstheme="majorHAnsi"/>
          <w:b/>
          <w:color w:val="294433"/>
          <w:sz w:val="20"/>
          <w:szCs w:val="20"/>
          <w:lang w:val="en-GB"/>
        </w:rPr>
        <w:t xml:space="preserve"> Industries)</w:t>
      </w:r>
    </w:p>
    <w:p w14:paraId="14891485" w14:textId="36CF71D6" w:rsidR="004613B6" w:rsidRDefault="00CF5A77" w:rsidP="004613B6">
      <w:pPr>
        <w:pStyle w:val="Textkrper"/>
        <w:tabs>
          <w:tab w:val="left" w:pos="360"/>
        </w:tabs>
        <w:spacing w:before="80"/>
        <w:rPr>
          <w:rFonts w:ascii="Avenir Book" w:eastAsia="Corbel" w:hAnsi="Avenir Book" w:cstheme="majorHAnsi"/>
          <w:kern w:val="3"/>
          <w:sz w:val="20"/>
          <w:szCs w:val="20"/>
        </w:rPr>
      </w:pPr>
      <w:r w:rsidRPr="00CF5A77">
        <w:rPr>
          <w:rFonts w:ascii="Avenir Book" w:eastAsia="Corbel" w:hAnsi="Avenir Book" w:cstheme="majorHAnsi"/>
          <w:kern w:val="3"/>
          <w:sz w:val="20"/>
          <w:szCs w:val="20"/>
        </w:rPr>
        <w:t>Strategic realignment of an acquired carve-out as part of the corporate group. Acquisition and integration of a Brazilian competitor. Post-merger integration (PMI) to ensure efficient integration of this new subsidiary. Management of the subsidiary NORDIC Air Filtration and expansion in the markets of China, the Middle East and the USA. Focusing on the sales and process transformation and the structural, uniform structure of the Industrial Air Filtration (Non-Automotive) segment.</w:t>
      </w:r>
    </w:p>
    <w:p w14:paraId="03DD5F74" w14:textId="77777777" w:rsidR="003843F2" w:rsidRDefault="003843F2" w:rsidP="004613B6">
      <w:pPr>
        <w:pStyle w:val="Textkrper"/>
        <w:tabs>
          <w:tab w:val="left" w:pos="360"/>
        </w:tabs>
        <w:spacing w:before="80"/>
        <w:rPr>
          <w:rFonts w:ascii="Avenir Book" w:eastAsia="Corbel" w:hAnsi="Avenir Book" w:cstheme="majorHAnsi"/>
          <w:kern w:val="3"/>
          <w:sz w:val="20"/>
          <w:szCs w:val="20"/>
        </w:rPr>
      </w:pPr>
    </w:p>
    <w:p w14:paraId="25510259" w14:textId="77777777" w:rsidR="003843F2" w:rsidRPr="004613B6" w:rsidRDefault="003843F2" w:rsidP="004613B6">
      <w:pPr>
        <w:pStyle w:val="Textkrper"/>
        <w:tabs>
          <w:tab w:val="left" w:pos="360"/>
        </w:tabs>
        <w:spacing w:before="80"/>
        <w:rPr>
          <w:rFonts w:ascii="Avenir Book" w:eastAsia="Times New Roman" w:hAnsi="Avenir Book" w:cstheme="majorHAnsi"/>
          <w:spacing w:val="-2"/>
          <w:sz w:val="20"/>
          <w:szCs w:val="20"/>
        </w:rPr>
      </w:pPr>
    </w:p>
    <w:p w14:paraId="037B5E1A" w14:textId="71C48B7F" w:rsidR="00812CF1" w:rsidRPr="00CB534B" w:rsidRDefault="00086F25" w:rsidP="00864A87">
      <w:pPr>
        <w:pStyle w:val="KeinLeerraum"/>
        <w:tabs>
          <w:tab w:val="right" w:pos="10800"/>
        </w:tabs>
        <w:spacing w:before="120"/>
        <w:rPr>
          <w:rFonts w:ascii="Avenir Book" w:eastAsia="Times New Roman" w:hAnsi="Avenir Book" w:cstheme="majorHAnsi"/>
          <w:smallCaps/>
          <w:color w:val="294433"/>
          <w:sz w:val="20"/>
          <w:szCs w:val="20"/>
          <w:lang w:val="en-GB"/>
        </w:rPr>
      </w:pPr>
      <w:r w:rsidRPr="00CB534B">
        <w:rPr>
          <w:rFonts w:ascii="Avenir Book" w:eastAsia="Times New Roman" w:hAnsi="Avenir Book" w:cstheme="majorHAnsi"/>
          <w:b/>
          <w:color w:val="294433"/>
          <w:sz w:val="20"/>
          <w:szCs w:val="20"/>
          <w:lang w:val="en-GB"/>
        </w:rPr>
        <w:lastRenderedPageBreak/>
        <w:t>MANN+HUMMEL</w:t>
      </w:r>
      <w:r w:rsidR="00241431" w:rsidRPr="00CB534B">
        <w:rPr>
          <w:rFonts w:ascii="Avenir Book" w:eastAsia="Times New Roman" w:hAnsi="Avenir Book" w:cstheme="majorHAnsi"/>
          <w:b/>
          <w:color w:val="294433"/>
          <w:sz w:val="20"/>
          <w:szCs w:val="20"/>
          <w:lang w:val="en-GB"/>
        </w:rPr>
        <w:t xml:space="preserve"> Molecular GmbH</w:t>
      </w:r>
      <w:r w:rsidRPr="00CB534B">
        <w:rPr>
          <w:rFonts w:ascii="Avenir Book" w:eastAsia="Times New Roman" w:hAnsi="Avenir Book" w:cstheme="majorHAnsi"/>
          <w:b/>
          <w:color w:val="294433"/>
          <w:sz w:val="20"/>
          <w:szCs w:val="20"/>
          <w:lang w:val="en-GB"/>
        </w:rPr>
        <w:t xml:space="preserve">, </w:t>
      </w:r>
      <w:r w:rsidR="00AE0072" w:rsidRPr="00CB534B">
        <w:rPr>
          <w:rFonts w:ascii="Avenir Book" w:eastAsia="Times New Roman" w:hAnsi="Avenir Book" w:cstheme="majorHAnsi"/>
          <w:b/>
          <w:color w:val="294433"/>
          <w:sz w:val="20"/>
          <w:szCs w:val="20"/>
          <w:lang w:val="en-GB"/>
        </w:rPr>
        <w:t>Bayreuth</w:t>
      </w:r>
      <w:r w:rsidR="003B2D3E" w:rsidRPr="00CB534B">
        <w:rPr>
          <w:rFonts w:ascii="Avenir Book" w:eastAsia="Times New Roman" w:hAnsi="Avenir Book" w:cstheme="majorHAnsi"/>
          <w:b/>
          <w:color w:val="294433"/>
          <w:sz w:val="20"/>
          <w:szCs w:val="20"/>
          <w:lang w:val="en-GB"/>
        </w:rPr>
        <w:t>, Germany</w:t>
      </w:r>
      <w:r w:rsidRPr="00CB534B">
        <w:rPr>
          <w:rFonts w:ascii="Avenir Book" w:eastAsia="Times New Roman" w:hAnsi="Avenir Book" w:cstheme="majorHAnsi"/>
          <w:b/>
          <w:smallCaps/>
          <w:color w:val="294433"/>
          <w:sz w:val="20"/>
          <w:szCs w:val="20"/>
          <w:lang w:val="en-GB"/>
        </w:rPr>
        <w:tab/>
        <w:t xml:space="preserve"> </w:t>
      </w:r>
      <w:r w:rsidR="001A5EB8" w:rsidRPr="00CB534B">
        <w:rPr>
          <w:rFonts w:ascii="Avenir Book" w:eastAsia="Times New Roman" w:hAnsi="Avenir Book" w:cstheme="majorHAnsi"/>
          <w:b/>
          <w:bCs/>
          <w:color w:val="294433"/>
          <w:sz w:val="20"/>
          <w:szCs w:val="20"/>
          <w:lang w:val="en-GB"/>
        </w:rPr>
        <w:t>2019</w:t>
      </w:r>
      <w:r w:rsidRPr="00CB534B">
        <w:rPr>
          <w:rFonts w:ascii="Avenir Book" w:eastAsia="Times New Roman" w:hAnsi="Avenir Book" w:cstheme="majorHAnsi"/>
          <w:b/>
          <w:bCs/>
          <w:color w:val="294433"/>
          <w:sz w:val="20"/>
          <w:szCs w:val="20"/>
          <w:lang w:val="en-GB"/>
        </w:rPr>
        <w:t xml:space="preserve"> to </w:t>
      </w:r>
      <w:r w:rsidR="001A5EB8" w:rsidRPr="00CB534B">
        <w:rPr>
          <w:rFonts w:ascii="Avenir Book" w:eastAsia="Times New Roman" w:hAnsi="Avenir Book" w:cstheme="majorHAnsi"/>
          <w:b/>
          <w:bCs/>
          <w:color w:val="294433"/>
          <w:sz w:val="20"/>
          <w:szCs w:val="20"/>
          <w:lang w:val="en-GB"/>
        </w:rPr>
        <w:t>2022</w:t>
      </w:r>
    </w:p>
    <w:p w14:paraId="2ED5B75B" w14:textId="39E8B870" w:rsidR="00812CF1" w:rsidRPr="00CB534B" w:rsidRDefault="00086F25" w:rsidP="00864A87">
      <w:pPr>
        <w:pStyle w:val="KeinLeerraum"/>
        <w:tabs>
          <w:tab w:val="right" w:pos="10800"/>
        </w:tabs>
        <w:rPr>
          <w:rFonts w:ascii="Avenir Book" w:hAnsi="Avenir Book" w:cstheme="majorHAnsi"/>
          <w:color w:val="294433"/>
          <w:sz w:val="20"/>
          <w:szCs w:val="20"/>
          <w:lang w:val="en-GB"/>
        </w:rPr>
      </w:pPr>
      <w:r w:rsidRPr="00CB534B">
        <w:rPr>
          <w:rFonts w:ascii="Avenir Book" w:eastAsia="Times New Roman" w:hAnsi="Avenir Book" w:cstheme="majorHAnsi"/>
          <w:b/>
          <w:bCs/>
          <w:color w:val="294433"/>
          <w:sz w:val="20"/>
          <w:szCs w:val="20"/>
          <w:lang w:val="en-GB"/>
        </w:rPr>
        <w:t>Global Vice P</w:t>
      </w:r>
      <w:r w:rsidR="00102A56" w:rsidRPr="00CB534B">
        <w:rPr>
          <w:rFonts w:ascii="Avenir Book" w:eastAsia="Times New Roman" w:hAnsi="Avenir Book" w:cstheme="majorHAnsi"/>
          <w:b/>
          <w:bCs/>
          <w:color w:val="294433"/>
          <w:sz w:val="20"/>
          <w:szCs w:val="20"/>
          <w:lang w:val="en-GB"/>
        </w:rPr>
        <w:t>resident</w:t>
      </w:r>
      <w:r w:rsidR="00427419">
        <w:rPr>
          <w:rFonts w:ascii="Avenir Book" w:eastAsia="Times New Roman" w:hAnsi="Avenir Book" w:cstheme="majorHAnsi"/>
          <w:b/>
          <w:bCs/>
          <w:color w:val="294433"/>
          <w:sz w:val="20"/>
          <w:szCs w:val="20"/>
          <w:lang w:val="en-GB"/>
        </w:rPr>
        <w:t xml:space="preserve"> Molecular Filtration</w:t>
      </w:r>
      <w:r w:rsidR="00427419" w:rsidRPr="006A7A67">
        <w:rPr>
          <w:rFonts w:asciiTheme="majorHAnsi" w:eastAsia="Times New Roman" w:hAnsiTheme="majorHAnsi" w:cstheme="majorHAnsi"/>
          <w:b/>
          <w:bCs/>
          <w:color w:val="294433"/>
          <w:sz w:val="21"/>
          <w:szCs w:val="21"/>
          <w:lang w:val="en-GB"/>
        </w:rPr>
        <w:t xml:space="preserve"> |</w:t>
      </w:r>
      <w:r w:rsidR="00427419">
        <w:rPr>
          <w:rFonts w:asciiTheme="majorHAnsi" w:eastAsia="Times New Roman" w:hAnsiTheme="majorHAnsi" w:cstheme="majorHAnsi"/>
          <w:b/>
          <w:bCs/>
          <w:color w:val="294433"/>
          <w:sz w:val="21"/>
          <w:szCs w:val="21"/>
          <w:lang w:val="en-GB"/>
        </w:rPr>
        <w:t xml:space="preserve"> Managing Director Germany</w:t>
      </w:r>
      <w:r w:rsidR="00825327">
        <w:rPr>
          <w:rFonts w:asciiTheme="majorHAnsi" w:eastAsia="Times New Roman" w:hAnsiTheme="majorHAnsi" w:cstheme="majorHAnsi"/>
          <w:b/>
          <w:bCs/>
          <w:color w:val="294433"/>
          <w:sz w:val="21"/>
          <w:szCs w:val="21"/>
          <w:lang w:val="en-GB"/>
        </w:rPr>
        <w:t xml:space="preserve"> (High Tech Con</w:t>
      </w:r>
      <w:r w:rsidR="00CF5A77">
        <w:rPr>
          <w:rFonts w:asciiTheme="majorHAnsi" w:eastAsia="Times New Roman" w:hAnsiTheme="majorHAnsi" w:cstheme="majorHAnsi"/>
          <w:b/>
          <w:bCs/>
          <w:color w:val="294433"/>
          <w:sz w:val="21"/>
          <w:szCs w:val="21"/>
          <w:lang w:val="en-GB"/>
        </w:rPr>
        <w:t>s</w:t>
      </w:r>
      <w:r w:rsidR="00825327">
        <w:rPr>
          <w:rFonts w:asciiTheme="majorHAnsi" w:eastAsia="Times New Roman" w:hAnsiTheme="majorHAnsi" w:cstheme="majorHAnsi"/>
          <w:b/>
          <w:bCs/>
          <w:color w:val="294433"/>
          <w:sz w:val="21"/>
          <w:szCs w:val="21"/>
          <w:lang w:val="en-GB"/>
        </w:rPr>
        <w:t xml:space="preserve">umer Goods </w:t>
      </w:r>
      <w:r w:rsidR="00CF5A77">
        <w:rPr>
          <w:rFonts w:asciiTheme="majorHAnsi" w:eastAsia="Times New Roman" w:hAnsiTheme="majorHAnsi" w:cstheme="majorHAnsi"/>
          <w:b/>
          <w:bCs/>
          <w:color w:val="294433"/>
          <w:sz w:val="21"/>
          <w:szCs w:val="21"/>
          <w:lang w:val="en-GB"/>
        </w:rPr>
        <w:t>White</w:t>
      </w:r>
      <w:r w:rsidR="00825327">
        <w:rPr>
          <w:rFonts w:asciiTheme="majorHAnsi" w:eastAsia="Times New Roman" w:hAnsiTheme="majorHAnsi" w:cstheme="majorHAnsi"/>
          <w:b/>
          <w:bCs/>
          <w:color w:val="294433"/>
          <w:sz w:val="21"/>
          <w:szCs w:val="21"/>
          <w:lang w:val="en-GB"/>
        </w:rPr>
        <w:t xml:space="preserve"> Industries)</w:t>
      </w:r>
    </w:p>
    <w:p w14:paraId="6B3A53C0" w14:textId="6CD4C4D7" w:rsidR="00BD4FDC" w:rsidRPr="00BD4FDC" w:rsidRDefault="00BD4FDC" w:rsidP="00BD4FDC">
      <w:pPr>
        <w:pStyle w:val="KeinLeerraum"/>
        <w:keepNext/>
        <w:tabs>
          <w:tab w:val="right" w:pos="10800"/>
        </w:tabs>
        <w:spacing w:before="120"/>
        <w:jc w:val="both"/>
        <w:rPr>
          <w:rFonts w:ascii="Avenir Book" w:eastAsia="Corbel" w:hAnsi="Avenir Book" w:cstheme="majorHAnsi"/>
          <w:sz w:val="20"/>
          <w:szCs w:val="20"/>
          <w:lang w:val="en-GB"/>
        </w:rPr>
      </w:pPr>
      <w:r w:rsidRPr="00BD4FDC">
        <w:rPr>
          <w:rFonts w:ascii="Avenir Book" w:eastAsia="Corbel" w:hAnsi="Avenir Book" w:cstheme="majorHAnsi"/>
          <w:sz w:val="20"/>
          <w:szCs w:val="20"/>
          <w:lang w:val="en-GB"/>
        </w:rPr>
        <w:t>Restructuring, reorganization, turnaround and strategic transformation of the helsa Functional Coating group of companies. Responsible for the successful sale of helsatech GmbH and helsacomp GmbH after the restructuring. Coordination of due diligence, contract conclusion and post-merger integration with subsequent name change. Planning and new construction of a modern molecular manufacturing plant taking Lean and Six Sigma methods into account. Organization of employee transfers as part of the relocation without job losses with exemplary constructive coordination of all stakeholders.</w:t>
      </w:r>
    </w:p>
    <w:p w14:paraId="37ABD0EE" w14:textId="77777777" w:rsidR="00BD4FDC" w:rsidRPr="00BD4FDC" w:rsidRDefault="00BD4FDC" w:rsidP="00BD4FDC">
      <w:pPr>
        <w:pStyle w:val="KeinLeerraum"/>
        <w:keepNext/>
        <w:tabs>
          <w:tab w:val="right" w:pos="10800"/>
        </w:tabs>
        <w:spacing w:before="120"/>
        <w:rPr>
          <w:rFonts w:ascii="Avenir Book" w:eastAsia="Corbel" w:hAnsi="Avenir Book" w:cstheme="majorHAnsi"/>
          <w:sz w:val="20"/>
          <w:szCs w:val="20"/>
          <w:lang w:val="en-GB"/>
        </w:rPr>
      </w:pPr>
      <w:r w:rsidRPr="00BD4FDC">
        <w:rPr>
          <w:rFonts w:ascii="Avenir Book" w:eastAsia="Corbel" w:hAnsi="Avenir Book" w:cstheme="majorHAnsi"/>
          <w:sz w:val="20"/>
          <w:szCs w:val="20"/>
          <w:lang w:val="en-GB"/>
        </w:rPr>
        <w:t>• Restoration of profitability in molecular air filtration within 18 months</w:t>
      </w:r>
    </w:p>
    <w:p w14:paraId="557B0EC1" w14:textId="77777777" w:rsidR="00BD4FDC" w:rsidRPr="00BD4FDC" w:rsidRDefault="00BD4FDC" w:rsidP="00BD4FDC">
      <w:pPr>
        <w:pStyle w:val="KeinLeerraum"/>
        <w:keepNext/>
        <w:tabs>
          <w:tab w:val="right" w:pos="10800"/>
        </w:tabs>
        <w:spacing w:before="120"/>
        <w:rPr>
          <w:rFonts w:ascii="Avenir Book" w:eastAsia="Corbel" w:hAnsi="Avenir Book" w:cstheme="majorHAnsi"/>
          <w:sz w:val="20"/>
          <w:szCs w:val="20"/>
          <w:lang w:val="en-GB"/>
        </w:rPr>
      </w:pPr>
      <w:r w:rsidRPr="00BD4FDC">
        <w:rPr>
          <w:rFonts w:ascii="Avenir Book" w:eastAsia="Corbel" w:hAnsi="Avenir Book" w:cstheme="majorHAnsi"/>
          <w:sz w:val="20"/>
          <w:szCs w:val="20"/>
          <w:lang w:val="en-GB"/>
        </w:rPr>
        <w:t>• Implementation of S4 HANA to increase efficiency in HR, finance, controlling and sales</w:t>
      </w:r>
    </w:p>
    <w:p w14:paraId="6CF1E936" w14:textId="18F65548" w:rsidR="00BD4FDC" w:rsidRPr="00BD4FDC" w:rsidRDefault="00BD4FDC" w:rsidP="00BD4FDC">
      <w:pPr>
        <w:pStyle w:val="KeinLeerraum"/>
        <w:keepNext/>
        <w:tabs>
          <w:tab w:val="right" w:pos="10800"/>
        </w:tabs>
        <w:spacing w:before="120"/>
        <w:rPr>
          <w:rFonts w:ascii="Avenir Book" w:eastAsia="Corbel" w:hAnsi="Avenir Book" w:cstheme="majorHAnsi"/>
          <w:sz w:val="20"/>
          <w:szCs w:val="20"/>
          <w:lang w:val="en-GB"/>
        </w:rPr>
      </w:pPr>
      <w:r w:rsidRPr="00BD4FDC">
        <w:rPr>
          <w:rFonts w:ascii="Avenir Book" w:eastAsia="Corbel" w:hAnsi="Avenir Book" w:cstheme="majorHAnsi"/>
          <w:sz w:val="20"/>
          <w:szCs w:val="20"/>
          <w:lang w:val="en-GB"/>
        </w:rPr>
        <w:t>• Acquisition of four new major customers</w:t>
      </w:r>
      <w:r>
        <w:rPr>
          <w:rFonts w:ascii="Avenir Book" w:eastAsia="Corbel" w:hAnsi="Avenir Book" w:cstheme="majorHAnsi"/>
          <w:sz w:val="20"/>
          <w:szCs w:val="20"/>
          <w:lang w:val="en-GB"/>
        </w:rPr>
        <w:t xml:space="preserve"> of kitchen industry (white goods supply)</w:t>
      </w:r>
      <w:r w:rsidRPr="00BD4FDC">
        <w:rPr>
          <w:rFonts w:ascii="Avenir Book" w:eastAsia="Corbel" w:hAnsi="Avenir Book" w:cstheme="majorHAnsi"/>
          <w:sz w:val="20"/>
          <w:szCs w:val="20"/>
          <w:lang w:val="en-GB"/>
        </w:rPr>
        <w:t xml:space="preserve"> to increase sales</w:t>
      </w:r>
    </w:p>
    <w:p w14:paraId="4F66D9F8" w14:textId="77777777" w:rsidR="00BD4FDC" w:rsidRDefault="00BD4FDC" w:rsidP="00BD4FDC">
      <w:pPr>
        <w:pStyle w:val="KeinLeerraum"/>
        <w:keepNext/>
        <w:tabs>
          <w:tab w:val="right" w:pos="10800"/>
        </w:tabs>
        <w:spacing w:before="120"/>
        <w:rPr>
          <w:rFonts w:ascii="Avenir Book" w:eastAsia="Corbel" w:hAnsi="Avenir Book" w:cstheme="majorHAnsi"/>
          <w:sz w:val="20"/>
          <w:szCs w:val="20"/>
          <w:lang w:val="en-GB"/>
        </w:rPr>
      </w:pPr>
      <w:r w:rsidRPr="00BD4FDC">
        <w:rPr>
          <w:rFonts w:ascii="Avenir Book" w:eastAsia="Corbel" w:hAnsi="Avenir Book" w:cstheme="majorHAnsi"/>
          <w:sz w:val="20"/>
          <w:szCs w:val="20"/>
          <w:lang w:val="en-GB"/>
        </w:rPr>
        <w:t>• Formulation of a revenue tripling strategy as a sales basis within five years</w:t>
      </w:r>
    </w:p>
    <w:p w14:paraId="51857FCF" w14:textId="3D325800" w:rsidR="00B7448A" w:rsidRPr="00CB534B" w:rsidRDefault="00086F25" w:rsidP="00BD4FDC">
      <w:pPr>
        <w:pStyle w:val="KeinLeerraum"/>
        <w:keepNext/>
        <w:tabs>
          <w:tab w:val="right" w:pos="10800"/>
        </w:tabs>
        <w:spacing w:before="120"/>
        <w:rPr>
          <w:rFonts w:ascii="Avenir Book" w:eastAsia="Times New Roman" w:hAnsi="Avenir Book" w:cstheme="majorHAnsi"/>
          <w:smallCaps/>
          <w:color w:val="294433"/>
          <w:sz w:val="20"/>
          <w:szCs w:val="20"/>
          <w:lang w:val="en-GB"/>
        </w:rPr>
      </w:pPr>
      <w:r w:rsidRPr="00CB534B">
        <w:rPr>
          <w:rFonts w:ascii="Avenir Book" w:eastAsia="Times New Roman" w:hAnsi="Avenir Book" w:cstheme="majorHAnsi"/>
          <w:b/>
          <w:color w:val="294433"/>
          <w:sz w:val="20"/>
          <w:szCs w:val="20"/>
          <w:lang w:val="en-GB"/>
        </w:rPr>
        <w:t>C</w:t>
      </w:r>
      <w:r w:rsidR="00732E31" w:rsidRPr="00CB534B">
        <w:rPr>
          <w:rFonts w:ascii="Avenir Book" w:eastAsia="Times New Roman" w:hAnsi="Avenir Book" w:cstheme="majorHAnsi"/>
          <w:b/>
          <w:color w:val="294433"/>
          <w:sz w:val="20"/>
          <w:szCs w:val="20"/>
          <w:lang w:val="en-GB"/>
        </w:rPr>
        <w:t>AMFIL Clean Air Solution</w:t>
      </w:r>
      <w:r w:rsidRPr="00CB534B">
        <w:rPr>
          <w:rFonts w:ascii="Avenir Book" w:eastAsia="Times New Roman" w:hAnsi="Avenir Book" w:cstheme="majorHAnsi"/>
          <w:b/>
          <w:color w:val="294433"/>
          <w:sz w:val="20"/>
          <w:szCs w:val="20"/>
          <w:lang w:val="en-GB"/>
        </w:rPr>
        <w:t xml:space="preserve">, </w:t>
      </w:r>
      <w:r w:rsidR="007E2B15" w:rsidRPr="00CB534B">
        <w:rPr>
          <w:rFonts w:ascii="Avenir Book" w:eastAsia="Times New Roman" w:hAnsi="Avenir Book" w:cstheme="majorHAnsi"/>
          <w:b/>
          <w:color w:val="294433"/>
          <w:sz w:val="20"/>
          <w:szCs w:val="20"/>
          <w:lang w:val="en-GB"/>
        </w:rPr>
        <w:t>Reinfeld, Germany</w:t>
      </w:r>
      <w:r w:rsidRPr="00CB534B">
        <w:rPr>
          <w:rFonts w:ascii="Avenir Book" w:eastAsia="Times New Roman" w:hAnsi="Avenir Book" w:cstheme="majorHAnsi"/>
          <w:b/>
          <w:smallCaps/>
          <w:color w:val="294433"/>
          <w:sz w:val="20"/>
          <w:szCs w:val="20"/>
          <w:lang w:val="en-GB"/>
        </w:rPr>
        <w:tab/>
        <w:t xml:space="preserve"> </w:t>
      </w:r>
      <w:r w:rsidR="00664E7F" w:rsidRPr="00CB534B">
        <w:rPr>
          <w:rFonts w:ascii="Avenir Book" w:eastAsia="Times New Roman" w:hAnsi="Avenir Book" w:cstheme="majorHAnsi"/>
          <w:b/>
          <w:bCs/>
          <w:color w:val="294433"/>
          <w:sz w:val="20"/>
          <w:szCs w:val="20"/>
          <w:lang w:val="en-GB"/>
        </w:rPr>
        <w:t xml:space="preserve">2015 </w:t>
      </w:r>
      <w:r w:rsidRPr="00CB534B">
        <w:rPr>
          <w:rFonts w:ascii="Avenir Book" w:eastAsia="Times New Roman" w:hAnsi="Avenir Book" w:cstheme="majorHAnsi"/>
          <w:b/>
          <w:bCs/>
          <w:color w:val="294433"/>
          <w:sz w:val="20"/>
          <w:szCs w:val="20"/>
          <w:lang w:val="en-GB"/>
        </w:rPr>
        <w:t xml:space="preserve">to </w:t>
      </w:r>
      <w:r w:rsidR="00664E7F" w:rsidRPr="00CB534B">
        <w:rPr>
          <w:rFonts w:ascii="Avenir Book" w:eastAsia="Times New Roman" w:hAnsi="Avenir Book" w:cstheme="majorHAnsi"/>
          <w:b/>
          <w:bCs/>
          <w:color w:val="294433"/>
          <w:sz w:val="20"/>
          <w:szCs w:val="20"/>
          <w:lang w:val="en-GB"/>
        </w:rPr>
        <w:t>2018</w:t>
      </w:r>
    </w:p>
    <w:p w14:paraId="09850796" w14:textId="7B4EA0E2" w:rsidR="00B7448A" w:rsidRPr="00CB534B" w:rsidRDefault="00086F25" w:rsidP="00864A87">
      <w:pPr>
        <w:pStyle w:val="KeinLeerraum"/>
        <w:tabs>
          <w:tab w:val="right" w:pos="10800"/>
        </w:tabs>
        <w:rPr>
          <w:rFonts w:ascii="Avenir Book" w:hAnsi="Avenir Book" w:cstheme="majorHAnsi"/>
          <w:color w:val="294433"/>
          <w:sz w:val="20"/>
          <w:szCs w:val="20"/>
          <w:lang w:val="en-GB"/>
        </w:rPr>
      </w:pPr>
      <w:r w:rsidRPr="00CB534B">
        <w:rPr>
          <w:rFonts w:ascii="Avenir Book" w:eastAsia="Times New Roman" w:hAnsi="Avenir Book" w:cstheme="majorHAnsi"/>
          <w:b/>
          <w:bCs/>
          <w:color w:val="294433"/>
          <w:sz w:val="20"/>
          <w:szCs w:val="20"/>
          <w:lang w:val="en-GB"/>
        </w:rPr>
        <w:t xml:space="preserve">Vice President </w:t>
      </w:r>
      <w:r w:rsidR="00251DC1" w:rsidRPr="00CB534B">
        <w:rPr>
          <w:rFonts w:ascii="Avenir Book" w:eastAsia="Times New Roman" w:hAnsi="Avenir Book" w:cstheme="majorHAnsi"/>
          <w:b/>
          <w:bCs/>
          <w:color w:val="294433"/>
          <w:sz w:val="20"/>
          <w:szCs w:val="20"/>
          <w:lang w:val="en-GB"/>
        </w:rPr>
        <w:t>D</w:t>
      </w:r>
      <w:r w:rsidR="00732E31" w:rsidRPr="00CB534B">
        <w:rPr>
          <w:rFonts w:ascii="Avenir Book" w:eastAsia="Times New Roman" w:hAnsi="Avenir Book" w:cstheme="majorHAnsi"/>
          <w:b/>
          <w:bCs/>
          <w:color w:val="294433"/>
          <w:sz w:val="20"/>
          <w:szCs w:val="20"/>
          <w:lang w:val="en-GB"/>
        </w:rPr>
        <w:t>-</w:t>
      </w:r>
      <w:r w:rsidR="00251DC1" w:rsidRPr="00CB534B">
        <w:rPr>
          <w:rFonts w:ascii="Avenir Book" w:eastAsia="Times New Roman" w:hAnsi="Avenir Book" w:cstheme="majorHAnsi"/>
          <w:b/>
          <w:bCs/>
          <w:color w:val="294433"/>
          <w:sz w:val="20"/>
          <w:szCs w:val="20"/>
          <w:lang w:val="en-GB"/>
        </w:rPr>
        <w:t>A</w:t>
      </w:r>
      <w:r w:rsidR="00732E31" w:rsidRPr="00CB534B">
        <w:rPr>
          <w:rFonts w:ascii="Avenir Book" w:eastAsia="Times New Roman" w:hAnsi="Avenir Book" w:cstheme="majorHAnsi"/>
          <w:b/>
          <w:bCs/>
          <w:color w:val="294433"/>
          <w:sz w:val="20"/>
          <w:szCs w:val="20"/>
          <w:lang w:val="en-GB"/>
        </w:rPr>
        <w:t>-</w:t>
      </w:r>
      <w:r w:rsidR="00251DC1" w:rsidRPr="00CB534B">
        <w:rPr>
          <w:rFonts w:ascii="Avenir Book" w:eastAsia="Times New Roman" w:hAnsi="Avenir Book" w:cstheme="majorHAnsi"/>
          <w:b/>
          <w:bCs/>
          <w:color w:val="294433"/>
          <w:sz w:val="20"/>
          <w:szCs w:val="20"/>
          <w:lang w:val="en-GB"/>
        </w:rPr>
        <w:t>CH &amp; Eastern Europe</w:t>
      </w:r>
      <w:r w:rsidR="008A1BAC" w:rsidRPr="006A7A67">
        <w:rPr>
          <w:rFonts w:asciiTheme="majorHAnsi" w:eastAsia="Times New Roman" w:hAnsiTheme="majorHAnsi" w:cstheme="majorHAnsi"/>
          <w:b/>
          <w:bCs/>
          <w:color w:val="294433"/>
          <w:sz w:val="21"/>
          <w:szCs w:val="21"/>
          <w:lang w:val="en-GB"/>
        </w:rPr>
        <w:t xml:space="preserve"> |</w:t>
      </w:r>
      <w:r w:rsidR="008A1BAC">
        <w:rPr>
          <w:rFonts w:asciiTheme="majorHAnsi" w:eastAsia="Times New Roman" w:hAnsiTheme="majorHAnsi" w:cstheme="majorHAnsi"/>
          <w:b/>
          <w:bCs/>
          <w:color w:val="294433"/>
          <w:sz w:val="21"/>
          <w:szCs w:val="21"/>
          <w:lang w:val="en-GB"/>
        </w:rPr>
        <w:t xml:space="preserve"> </w:t>
      </w:r>
      <w:r w:rsidR="00732E31" w:rsidRPr="00CB534B">
        <w:rPr>
          <w:rFonts w:ascii="Avenir Book" w:eastAsia="Times New Roman" w:hAnsi="Avenir Book" w:cstheme="majorHAnsi"/>
          <w:b/>
          <w:bCs/>
          <w:color w:val="294433"/>
          <w:sz w:val="20"/>
          <w:szCs w:val="20"/>
          <w:lang w:val="en-GB"/>
        </w:rPr>
        <w:t>Managing Director Germany</w:t>
      </w:r>
      <w:r w:rsidR="00825327">
        <w:rPr>
          <w:rFonts w:ascii="Avenir Book" w:eastAsia="Times New Roman" w:hAnsi="Avenir Book" w:cstheme="majorHAnsi"/>
          <w:b/>
          <w:bCs/>
          <w:color w:val="294433"/>
          <w:sz w:val="20"/>
          <w:szCs w:val="20"/>
          <w:lang w:val="en-GB"/>
        </w:rPr>
        <w:t xml:space="preserve"> (High Tech Consumer Goods)</w:t>
      </w:r>
    </w:p>
    <w:p w14:paraId="4F80C1BC" w14:textId="77777777" w:rsidR="00B7448A" w:rsidRPr="00CB534B" w:rsidRDefault="00086F25" w:rsidP="006A7A67">
      <w:pPr>
        <w:spacing w:before="80" w:after="0" w:line="240" w:lineRule="auto"/>
        <w:jc w:val="both"/>
        <w:rPr>
          <w:rFonts w:ascii="Avenir Book" w:eastAsia="Corbel" w:hAnsi="Avenir Book" w:cstheme="majorHAnsi"/>
          <w:sz w:val="20"/>
          <w:szCs w:val="20"/>
        </w:rPr>
      </w:pPr>
      <w:r w:rsidRPr="00CB534B">
        <w:rPr>
          <w:rFonts w:ascii="Avenir Book" w:eastAsia="Corbel" w:hAnsi="Avenir Book" w:cstheme="majorHAnsi"/>
          <w:sz w:val="20"/>
          <w:szCs w:val="20"/>
        </w:rPr>
        <w:t xml:space="preserve">Supported </w:t>
      </w:r>
      <w:r w:rsidR="0029172C" w:rsidRPr="00CB534B">
        <w:rPr>
          <w:rFonts w:ascii="Avenir Book" w:eastAsia="Corbel" w:hAnsi="Avenir Book" w:cstheme="majorHAnsi"/>
          <w:sz w:val="20"/>
          <w:szCs w:val="20"/>
        </w:rPr>
        <w:t>detailed</w:t>
      </w:r>
      <w:r w:rsidRPr="00CB534B">
        <w:rPr>
          <w:rFonts w:ascii="Avenir Book" w:eastAsia="Corbel" w:hAnsi="Avenir Book" w:cstheme="majorHAnsi"/>
          <w:sz w:val="20"/>
          <w:szCs w:val="20"/>
        </w:rPr>
        <w:t xml:space="preserve"> digitali</w:t>
      </w:r>
      <w:r w:rsidR="00C35D27" w:rsidRPr="00CB534B">
        <w:rPr>
          <w:rFonts w:ascii="Avenir Book" w:eastAsia="Corbel" w:hAnsi="Avenir Book" w:cstheme="majorHAnsi"/>
          <w:sz w:val="20"/>
          <w:szCs w:val="20"/>
        </w:rPr>
        <w:t>s</w:t>
      </w:r>
      <w:r w:rsidRPr="00CB534B">
        <w:rPr>
          <w:rFonts w:ascii="Avenir Book" w:eastAsia="Corbel" w:hAnsi="Avenir Book" w:cstheme="majorHAnsi"/>
          <w:sz w:val="20"/>
          <w:szCs w:val="20"/>
        </w:rPr>
        <w:t>ation initiatives to improve efficiency across finance, HR, sales, and customer experiences, positioning company at forefront of modern business practices</w:t>
      </w:r>
      <w:r w:rsidRPr="00CB534B">
        <w:rPr>
          <w:rFonts w:ascii="Avenir Book" w:eastAsia="Times New Roman" w:hAnsi="Avenir Book" w:cstheme="majorHAnsi"/>
          <w:spacing w:val="-2"/>
          <w:sz w:val="20"/>
          <w:szCs w:val="20"/>
        </w:rPr>
        <w:t xml:space="preserve">. </w:t>
      </w:r>
      <w:r w:rsidR="00C35D27" w:rsidRPr="00CB534B">
        <w:rPr>
          <w:rFonts w:ascii="Avenir Book" w:eastAsia="Times New Roman" w:hAnsi="Avenir Book" w:cstheme="majorHAnsi"/>
          <w:spacing w:val="-2"/>
          <w:sz w:val="20"/>
          <w:szCs w:val="20"/>
        </w:rPr>
        <w:t>Elevated</w:t>
      </w:r>
      <w:r w:rsidR="00E8156F" w:rsidRPr="00CB534B">
        <w:rPr>
          <w:rFonts w:ascii="Avenir Book" w:eastAsia="Times New Roman" w:hAnsi="Avenir Book" w:cstheme="majorHAnsi"/>
          <w:spacing w:val="-2"/>
          <w:sz w:val="20"/>
          <w:szCs w:val="20"/>
        </w:rPr>
        <w:t xml:space="preserve"> logistics throu</w:t>
      </w:r>
      <w:r w:rsidR="0096504A" w:rsidRPr="00CB534B">
        <w:rPr>
          <w:rFonts w:ascii="Avenir Book" w:eastAsia="Times New Roman" w:hAnsi="Avenir Book" w:cstheme="majorHAnsi"/>
          <w:spacing w:val="-2"/>
          <w:sz w:val="20"/>
          <w:szCs w:val="20"/>
        </w:rPr>
        <w:t>gh outsourcing of central centre</w:t>
      </w:r>
      <w:r w:rsidR="00E8156F" w:rsidRPr="00CB534B">
        <w:rPr>
          <w:rFonts w:ascii="Avenir Book" w:eastAsia="Times New Roman" w:hAnsi="Avenir Book" w:cstheme="majorHAnsi"/>
          <w:spacing w:val="-2"/>
          <w:sz w:val="20"/>
          <w:szCs w:val="20"/>
        </w:rPr>
        <w:t xml:space="preserve"> while introducing customer-centric too</w:t>
      </w:r>
      <w:r w:rsidR="0096504A" w:rsidRPr="00CB534B">
        <w:rPr>
          <w:rFonts w:ascii="Avenir Book" w:eastAsia="Times New Roman" w:hAnsi="Avenir Book" w:cstheme="majorHAnsi"/>
          <w:spacing w:val="-2"/>
          <w:sz w:val="20"/>
          <w:szCs w:val="20"/>
        </w:rPr>
        <w:t>ls like Camfil Experience Centre</w:t>
      </w:r>
      <w:r w:rsidR="00E8156F" w:rsidRPr="00CB534B">
        <w:rPr>
          <w:rFonts w:ascii="Avenir Book" w:eastAsia="Times New Roman" w:hAnsi="Avenir Book" w:cstheme="majorHAnsi"/>
          <w:spacing w:val="-2"/>
          <w:sz w:val="20"/>
          <w:szCs w:val="20"/>
        </w:rPr>
        <w:t>, CamDIGIT, and CamBIT to reinforce new culture focused on innovation.</w:t>
      </w:r>
    </w:p>
    <w:p w14:paraId="199524A3" w14:textId="77777777" w:rsidR="00B7448A" w:rsidRPr="00CB534B" w:rsidRDefault="00086F25" w:rsidP="006A7A67">
      <w:pPr>
        <w:pStyle w:val="Textkrper"/>
        <w:numPr>
          <w:ilvl w:val="0"/>
          <w:numId w:val="17"/>
        </w:numPr>
        <w:tabs>
          <w:tab w:val="left" w:pos="360"/>
        </w:tabs>
        <w:spacing w:before="80"/>
        <w:ind w:left="360" w:hanging="274"/>
        <w:rPr>
          <w:rFonts w:ascii="Avenir Book" w:eastAsia="Times New Roman" w:hAnsi="Avenir Book" w:cstheme="majorHAnsi"/>
          <w:spacing w:val="-2"/>
          <w:sz w:val="20"/>
          <w:szCs w:val="20"/>
        </w:rPr>
      </w:pPr>
      <w:r w:rsidRPr="00CB534B">
        <w:rPr>
          <w:rFonts w:ascii="Avenir Book" w:eastAsia="Times New Roman" w:hAnsi="Avenir Book" w:cstheme="majorHAnsi"/>
          <w:spacing w:val="-2"/>
          <w:sz w:val="20"/>
          <w:szCs w:val="20"/>
        </w:rPr>
        <w:t>Earned 'German Brand Award' in 2017 and '</w:t>
      </w:r>
      <w:r w:rsidR="00030160" w:rsidRPr="00CB534B">
        <w:rPr>
          <w:rFonts w:ascii="Avenir Book" w:eastAsia="Times New Roman" w:hAnsi="Avenir Book" w:cstheme="majorHAnsi"/>
          <w:spacing w:val="-2"/>
          <w:sz w:val="20"/>
          <w:szCs w:val="20"/>
        </w:rPr>
        <w:t>Top-100-Innovator-Germany</w:t>
      </w:r>
      <w:r w:rsidRPr="00CB534B">
        <w:rPr>
          <w:rFonts w:ascii="Avenir Book" w:eastAsia="Times New Roman" w:hAnsi="Avenir Book" w:cstheme="majorHAnsi"/>
          <w:spacing w:val="-2"/>
          <w:sz w:val="20"/>
          <w:szCs w:val="20"/>
        </w:rPr>
        <w:t xml:space="preserve"> Award in 2018 for securing outstanding results in company-wide digiti</w:t>
      </w:r>
      <w:r w:rsidR="00C35D27" w:rsidRPr="00CB534B">
        <w:rPr>
          <w:rFonts w:ascii="Avenir Book" w:eastAsia="Times New Roman" w:hAnsi="Avenir Book" w:cstheme="majorHAnsi"/>
          <w:spacing w:val="-2"/>
          <w:sz w:val="20"/>
          <w:szCs w:val="20"/>
        </w:rPr>
        <w:t>s</w:t>
      </w:r>
      <w:r w:rsidRPr="00CB534B">
        <w:rPr>
          <w:rFonts w:ascii="Avenir Book" w:eastAsia="Times New Roman" w:hAnsi="Avenir Book" w:cstheme="majorHAnsi"/>
          <w:spacing w:val="-2"/>
          <w:sz w:val="20"/>
          <w:szCs w:val="20"/>
        </w:rPr>
        <w:t>ation and digital sales.</w:t>
      </w:r>
    </w:p>
    <w:p w14:paraId="42348CB9" w14:textId="5FDAE8FA" w:rsidR="00A416F8" w:rsidRPr="00CB534B" w:rsidRDefault="00086F25" w:rsidP="006A7A67">
      <w:pPr>
        <w:pStyle w:val="Textkrper"/>
        <w:numPr>
          <w:ilvl w:val="0"/>
          <w:numId w:val="17"/>
        </w:numPr>
        <w:tabs>
          <w:tab w:val="left" w:pos="360"/>
        </w:tabs>
        <w:spacing w:before="80"/>
        <w:ind w:left="360" w:hanging="274"/>
        <w:rPr>
          <w:rFonts w:ascii="Avenir Book" w:eastAsia="Times New Roman" w:hAnsi="Avenir Book" w:cstheme="majorHAnsi"/>
          <w:spacing w:val="-2"/>
          <w:sz w:val="20"/>
          <w:szCs w:val="20"/>
        </w:rPr>
      </w:pPr>
      <w:r w:rsidRPr="00CB534B">
        <w:rPr>
          <w:rFonts w:ascii="Avenir Book" w:eastAsia="Times New Roman" w:hAnsi="Avenir Book" w:cstheme="majorHAnsi"/>
          <w:spacing w:val="-2"/>
          <w:sz w:val="20"/>
          <w:szCs w:val="20"/>
        </w:rPr>
        <w:t>Accomplished consistent two-digit growth levels by transforming profitability of</w:t>
      </w:r>
      <w:r w:rsidR="00BA4436" w:rsidRPr="00CB534B">
        <w:rPr>
          <w:rFonts w:ascii="Avenir Book" w:eastAsia="Times New Roman" w:hAnsi="Avenir Book" w:cstheme="majorHAnsi"/>
          <w:spacing w:val="-2"/>
          <w:sz w:val="20"/>
          <w:szCs w:val="20"/>
        </w:rPr>
        <w:t xml:space="preserve"> company </w:t>
      </w:r>
      <w:r w:rsidRPr="00CB534B">
        <w:rPr>
          <w:rFonts w:ascii="Avenir Book" w:eastAsia="Times New Roman" w:hAnsi="Avenir Book" w:cstheme="majorHAnsi"/>
          <w:spacing w:val="-2"/>
          <w:sz w:val="20"/>
          <w:szCs w:val="20"/>
        </w:rPr>
        <w:t xml:space="preserve">through </w:t>
      </w:r>
      <w:r w:rsidR="00BA4436" w:rsidRPr="00CB534B">
        <w:rPr>
          <w:rFonts w:ascii="Avenir Book" w:eastAsia="Times New Roman" w:hAnsi="Avenir Book" w:cstheme="majorHAnsi"/>
          <w:spacing w:val="-2"/>
          <w:sz w:val="20"/>
          <w:szCs w:val="20"/>
        </w:rPr>
        <w:t>investing in operations, fostering innovation, and targeting new customer segments</w:t>
      </w:r>
      <w:r w:rsidRPr="00CB534B">
        <w:rPr>
          <w:rFonts w:ascii="Avenir Book" w:eastAsia="Times New Roman" w:hAnsi="Avenir Book" w:cstheme="majorHAnsi"/>
          <w:spacing w:val="-2"/>
          <w:sz w:val="20"/>
          <w:szCs w:val="20"/>
        </w:rPr>
        <w:t>.</w:t>
      </w:r>
    </w:p>
    <w:p w14:paraId="0A7B402C" w14:textId="6EAC63FC" w:rsidR="00B51BDB" w:rsidRPr="00CB534B" w:rsidRDefault="00331887" w:rsidP="006A7A67">
      <w:pPr>
        <w:pStyle w:val="Textkrper"/>
        <w:numPr>
          <w:ilvl w:val="0"/>
          <w:numId w:val="17"/>
        </w:numPr>
        <w:tabs>
          <w:tab w:val="left" w:pos="360"/>
        </w:tabs>
        <w:spacing w:before="80"/>
        <w:ind w:left="360" w:hanging="274"/>
        <w:rPr>
          <w:rFonts w:ascii="Avenir Book" w:eastAsia="Times New Roman" w:hAnsi="Avenir Book" w:cstheme="majorHAnsi"/>
          <w:spacing w:val="-2"/>
          <w:sz w:val="20"/>
          <w:szCs w:val="20"/>
        </w:rPr>
      </w:pPr>
      <w:r w:rsidRPr="00CB534B">
        <w:rPr>
          <w:rFonts w:ascii="Avenir Book" w:eastAsia="Times New Roman" w:hAnsi="Avenir Book" w:cstheme="majorHAnsi"/>
          <w:spacing w:val="-2"/>
          <w:sz w:val="20"/>
          <w:szCs w:val="20"/>
        </w:rPr>
        <w:t>Spearhe</w:t>
      </w:r>
      <w:r w:rsidR="003D540C" w:rsidRPr="00CB534B">
        <w:rPr>
          <w:rFonts w:ascii="Avenir Book" w:eastAsia="Times New Roman" w:hAnsi="Avenir Book" w:cstheme="majorHAnsi"/>
          <w:spacing w:val="-2"/>
          <w:sz w:val="20"/>
          <w:szCs w:val="20"/>
        </w:rPr>
        <w:t>aded a strategic initiative to catapult</w:t>
      </w:r>
      <w:r w:rsidRPr="00CB534B">
        <w:rPr>
          <w:rFonts w:ascii="Avenir Book" w:eastAsia="Times New Roman" w:hAnsi="Avenir Book" w:cstheme="majorHAnsi"/>
          <w:spacing w:val="-2"/>
          <w:sz w:val="20"/>
          <w:szCs w:val="20"/>
        </w:rPr>
        <w:t xml:space="preserve"> profitability by over 30%</w:t>
      </w:r>
      <w:r w:rsidR="003D540C" w:rsidRPr="00CB534B">
        <w:rPr>
          <w:rFonts w:ascii="Avenir Book" w:eastAsia="Times New Roman" w:hAnsi="Avenir Book" w:cstheme="majorHAnsi"/>
          <w:spacing w:val="-2"/>
          <w:sz w:val="20"/>
          <w:szCs w:val="20"/>
        </w:rPr>
        <w:t xml:space="preserve"> and led development and pilot production of high-temperature premium filter</w:t>
      </w:r>
      <w:r w:rsidR="00A60146" w:rsidRPr="00CB534B">
        <w:rPr>
          <w:rFonts w:ascii="Avenir Book" w:eastAsia="Times New Roman" w:hAnsi="Avenir Book" w:cstheme="majorHAnsi"/>
          <w:spacing w:val="-2"/>
          <w:sz w:val="20"/>
          <w:szCs w:val="20"/>
        </w:rPr>
        <w:t>s</w:t>
      </w:r>
      <w:r w:rsidR="003D540C" w:rsidRPr="00CB534B">
        <w:rPr>
          <w:rFonts w:ascii="Avenir Book" w:eastAsia="Times New Roman" w:hAnsi="Avenir Book" w:cstheme="majorHAnsi"/>
          <w:spacing w:val="-2"/>
          <w:sz w:val="20"/>
          <w:szCs w:val="20"/>
        </w:rPr>
        <w:t xml:space="preserve"> for medical appliances, specifically designed for sterilization of pharmaceutical phials.</w:t>
      </w:r>
    </w:p>
    <w:p w14:paraId="12C9F136" w14:textId="592CB39C" w:rsidR="0021374C" w:rsidRDefault="00086F25" w:rsidP="003101BF">
      <w:pPr>
        <w:pStyle w:val="KeinLeerraum"/>
        <w:tabs>
          <w:tab w:val="right" w:pos="10800"/>
        </w:tabs>
        <w:spacing w:before="120"/>
        <w:contextualSpacing/>
        <w:rPr>
          <w:rFonts w:ascii="Avenir Book" w:eastAsia="Times New Roman" w:hAnsi="Avenir Book" w:cstheme="majorHAnsi"/>
          <w:smallCaps/>
          <w:color w:val="294433"/>
          <w:sz w:val="20"/>
          <w:szCs w:val="20"/>
          <w:lang w:val="en-GB"/>
        </w:rPr>
      </w:pPr>
      <w:r w:rsidRPr="00CB534B">
        <w:rPr>
          <w:rFonts w:ascii="Avenir Book" w:eastAsia="Times New Roman" w:hAnsi="Avenir Book" w:cstheme="majorHAnsi"/>
          <w:b/>
          <w:color w:val="294433"/>
          <w:sz w:val="20"/>
          <w:szCs w:val="20"/>
          <w:lang w:val="en-GB"/>
        </w:rPr>
        <w:t>DORMA Holding GmbH, Ennepetal, Germany</w:t>
      </w:r>
      <w:r w:rsidR="002E088C">
        <w:rPr>
          <w:rFonts w:ascii="Avenir Book" w:eastAsia="Times New Roman" w:hAnsi="Avenir Book" w:cstheme="majorHAnsi"/>
          <w:b/>
          <w:color w:val="294433"/>
          <w:sz w:val="20"/>
          <w:szCs w:val="20"/>
          <w:lang w:val="en-GB"/>
        </w:rPr>
        <w:t xml:space="preserve"> (Fittings/Access solutions for Bath- and Washrooms)</w:t>
      </w:r>
      <w:r w:rsidRPr="00CB534B">
        <w:rPr>
          <w:rFonts w:ascii="Avenir Book" w:eastAsia="Times New Roman" w:hAnsi="Avenir Book" w:cstheme="majorHAnsi"/>
          <w:b/>
          <w:smallCaps/>
          <w:color w:val="294433"/>
          <w:sz w:val="20"/>
          <w:szCs w:val="20"/>
          <w:lang w:val="en-GB"/>
        </w:rPr>
        <w:tab/>
        <w:t xml:space="preserve"> </w:t>
      </w:r>
      <w:r w:rsidR="008B1C79" w:rsidRPr="00CB534B">
        <w:rPr>
          <w:rFonts w:ascii="Avenir Book" w:eastAsia="Times New Roman" w:hAnsi="Avenir Book" w:cstheme="majorHAnsi"/>
          <w:b/>
          <w:bCs/>
          <w:color w:val="294433"/>
          <w:sz w:val="20"/>
          <w:szCs w:val="20"/>
          <w:lang w:val="en-GB"/>
        </w:rPr>
        <w:t>2011</w:t>
      </w:r>
      <w:r w:rsidRPr="00CB534B">
        <w:rPr>
          <w:rFonts w:ascii="Avenir Book" w:eastAsia="Times New Roman" w:hAnsi="Avenir Book" w:cstheme="majorHAnsi"/>
          <w:b/>
          <w:bCs/>
          <w:color w:val="294433"/>
          <w:sz w:val="20"/>
          <w:szCs w:val="20"/>
          <w:lang w:val="en-GB"/>
        </w:rPr>
        <w:t xml:space="preserve"> to </w:t>
      </w:r>
      <w:r w:rsidR="008B1C79" w:rsidRPr="00CB534B">
        <w:rPr>
          <w:rFonts w:ascii="Avenir Book" w:eastAsia="Times New Roman" w:hAnsi="Avenir Book" w:cstheme="majorHAnsi"/>
          <w:b/>
          <w:bCs/>
          <w:color w:val="294433"/>
          <w:sz w:val="20"/>
          <w:szCs w:val="20"/>
          <w:lang w:val="en-GB"/>
        </w:rPr>
        <w:t>2015</w:t>
      </w:r>
    </w:p>
    <w:p w14:paraId="10C1088D" w14:textId="6C5EFAD7" w:rsidR="003101BF" w:rsidRPr="0021374C" w:rsidRDefault="003101BF" w:rsidP="003101BF">
      <w:pPr>
        <w:pStyle w:val="KeinLeerraum"/>
        <w:tabs>
          <w:tab w:val="right" w:pos="10800"/>
        </w:tabs>
        <w:spacing w:before="120"/>
        <w:contextualSpacing/>
        <w:rPr>
          <w:rFonts w:ascii="Avenir Book" w:eastAsia="Times New Roman" w:hAnsi="Avenir Book" w:cstheme="majorHAnsi"/>
          <w:b/>
          <w:bCs/>
          <w:smallCaps/>
          <w:color w:val="294433"/>
          <w:sz w:val="20"/>
          <w:szCs w:val="20"/>
          <w:lang w:val="en-GB"/>
        </w:rPr>
      </w:pPr>
      <w:r w:rsidRPr="0021374C">
        <w:rPr>
          <w:rFonts w:ascii="Avenir Book" w:eastAsia="Corbel" w:hAnsi="Avenir Book" w:cstheme="majorHAnsi"/>
          <w:b/>
          <w:bCs/>
          <w:sz w:val="20"/>
          <w:szCs w:val="20"/>
          <w:lang w:val="en-GB"/>
        </w:rPr>
        <w:t>Interim mandates as program manager for C-level (CEO, CSO, GF Germany)</w:t>
      </w:r>
    </w:p>
    <w:p w14:paraId="5871B3EE" w14:textId="77777777" w:rsidR="003101BF" w:rsidRPr="003101BF" w:rsidRDefault="003101BF" w:rsidP="003101BF">
      <w:pPr>
        <w:pStyle w:val="KeinLeerraum"/>
        <w:tabs>
          <w:tab w:val="right" w:pos="10800"/>
        </w:tabs>
        <w:spacing w:before="120"/>
        <w:rPr>
          <w:rFonts w:ascii="Avenir Book" w:eastAsia="Corbel" w:hAnsi="Avenir Book" w:cstheme="majorHAnsi"/>
          <w:sz w:val="20"/>
          <w:szCs w:val="20"/>
          <w:lang w:val="en-GB"/>
        </w:rPr>
      </w:pPr>
      <w:r w:rsidRPr="0021374C">
        <w:rPr>
          <w:rFonts w:ascii="Avenir Book" w:eastAsia="Corbel" w:hAnsi="Avenir Book" w:cstheme="majorHAnsi"/>
          <w:b/>
          <w:bCs/>
          <w:sz w:val="20"/>
          <w:szCs w:val="20"/>
          <w:lang w:val="en-GB"/>
        </w:rPr>
        <w:t>Mandate 1</w:t>
      </w:r>
      <w:r w:rsidRPr="003101BF">
        <w:rPr>
          <w:rFonts w:ascii="Avenir Book" w:eastAsia="Corbel" w:hAnsi="Avenir Book" w:cstheme="majorHAnsi"/>
          <w:sz w:val="20"/>
          <w:szCs w:val="20"/>
          <w:lang w:val="en-GB"/>
        </w:rPr>
        <w:t xml:space="preserve"> – Centralization and Transformation Global Group Sales &amp; Marketing DORMA Holding GmbH (one year)</w:t>
      </w:r>
    </w:p>
    <w:p w14:paraId="1D109FD5" w14:textId="77777777" w:rsidR="003101BF" w:rsidRPr="003101BF" w:rsidRDefault="003101BF" w:rsidP="003101BF">
      <w:pPr>
        <w:pStyle w:val="KeinLeerraum"/>
        <w:tabs>
          <w:tab w:val="right" w:pos="10800"/>
        </w:tabs>
        <w:spacing w:before="120"/>
        <w:rPr>
          <w:rFonts w:ascii="Avenir Book" w:eastAsia="Corbel" w:hAnsi="Avenir Book" w:cstheme="majorHAnsi"/>
          <w:sz w:val="20"/>
          <w:szCs w:val="20"/>
          <w:lang w:val="en-GB"/>
        </w:rPr>
      </w:pPr>
      <w:r w:rsidRPr="0021374C">
        <w:rPr>
          <w:rFonts w:ascii="Avenir Book" w:eastAsia="Corbel" w:hAnsi="Avenir Book" w:cstheme="majorHAnsi"/>
          <w:b/>
          <w:bCs/>
          <w:sz w:val="20"/>
          <w:szCs w:val="20"/>
          <w:lang w:val="en-GB"/>
        </w:rPr>
        <w:t>Mandate 2</w:t>
      </w:r>
      <w:r w:rsidRPr="003101BF">
        <w:rPr>
          <w:rFonts w:ascii="Avenir Book" w:eastAsia="Corbel" w:hAnsi="Avenir Book" w:cstheme="majorHAnsi"/>
          <w:sz w:val="20"/>
          <w:szCs w:val="20"/>
          <w:lang w:val="en-GB"/>
        </w:rPr>
        <w:t xml:space="preserve"> - Sales reorganization DORMA Deutschland GmbH (formation of a key account, specialist, generalist and customer service team in three regions with a total of approx. 280 sales employees) taking into account </w:t>
      </w:r>
      <w:proofErr w:type="spellStart"/>
      <w:r w:rsidRPr="003101BF">
        <w:rPr>
          <w:rFonts w:ascii="Avenir Book" w:eastAsia="Corbel" w:hAnsi="Avenir Book" w:cstheme="majorHAnsi"/>
          <w:sz w:val="20"/>
          <w:szCs w:val="20"/>
          <w:lang w:val="en-GB"/>
        </w:rPr>
        <w:t>labor</w:t>
      </w:r>
      <w:proofErr w:type="spellEnd"/>
      <w:r w:rsidRPr="003101BF">
        <w:rPr>
          <w:rFonts w:ascii="Avenir Book" w:eastAsia="Corbel" w:hAnsi="Avenir Book" w:cstheme="majorHAnsi"/>
          <w:sz w:val="20"/>
          <w:szCs w:val="20"/>
          <w:lang w:val="en-GB"/>
        </w:rPr>
        <w:t xml:space="preserve"> law, tax law and corporate law parameters in connection with the conversion of Partnership into a corporation parallel to the change in the generation of shareholders (two years)</w:t>
      </w:r>
    </w:p>
    <w:p w14:paraId="4878F3A9" w14:textId="06D4C112" w:rsidR="003101BF" w:rsidRDefault="003101BF" w:rsidP="003101BF">
      <w:pPr>
        <w:pStyle w:val="KeinLeerraum"/>
        <w:tabs>
          <w:tab w:val="right" w:pos="10800"/>
        </w:tabs>
        <w:spacing w:before="120"/>
        <w:rPr>
          <w:rFonts w:ascii="Avenir Book" w:eastAsia="Corbel" w:hAnsi="Avenir Book" w:cstheme="majorHAnsi"/>
          <w:sz w:val="20"/>
          <w:szCs w:val="20"/>
          <w:lang w:val="en-GB"/>
        </w:rPr>
      </w:pPr>
      <w:r w:rsidRPr="0021374C">
        <w:rPr>
          <w:rFonts w:ascii="Avenir Book" w:eastAsia="Corbel" w:hAnsi="Avenir Book" w:cstheme="majorHAnsi"/>
          <w:b/>
          <w:bCs/>
          <w:sz w:val="20"/>
          <w:szCs w:val="20"/>
          <w:lang w:val="en-GB"/>
        </w:rPr>
        <w:t>Mandate 3 and 4</w:t>
      </w:r>
      <w:r w:rsidRPr="003101BF">
        <w:rPr>
          <w:rFonts w:ascii="Avenir Book" w:eastAsia="Corbel" w:hAnsi="Avenir Book" w:cstheme="majorHAnsi"/>
          <w:sz w:val="20"/>
          <w:szCs w:val="20"/>
          <w:lang w:val="en-GB"/>
        </w:rPr>
        <w:t xml:space="preserve"> – Transformation of DORMA </w:t>
      </w:r>
      <w:r w:rsidR="0021374C">
        <w:rPr>
          <w:rFonts w:ascii="Avenir Book" w:eastAsia="Corbel" w:hAnsi="Avenir Book" w:cstheme="majorHAnsi"/>
          <w:sz w:val="20"/>
          <w:szCs w:val="20"/>
          <w:lang w:val="en-GB"/>
        </w:rPr>
        <w:t>Fittings</w:t>
      </w:r>
      <w:r w:rsidRPr="003101BF">
        <w:rPr>
          <w:rFonts w:ascii="Avenir Book" w:eastAsia="Corbel" w:hAnsi="Avenir Book" w:cstheme="majorHAnsi"/>
          <w:sz w:val="20"/>
          <w:szCs w:val="20"/>
          <w:lang w:val="en-GB"/>
        </w:rPr>
        <w:t xml:space="preserve"> GmbH from a sales perspective towards turnaround and sustainable growth; Budget 1.8 million euros (1.5 years) and implementation of a global product launch process (change in corporate culture from R&amp;D to a market and customer perspective) of launch projects with a sales value of &gt; 250 million euros in sales </w:t>
      </w:r>
      <w:r w:rsidR="0021374C" w:rsidRPr="003101BF">
        <w:rPr>
          <w:rFonts w:ascii="Avenir Book" w:eastAsia="Corbel" w:hAnsi="Avenir Book" w:cstheme="majorHAnsi"/>
          <w:sz w:val="20"/>
          <w:szCs w:val="20"/>
          <w:lang w:val="en-GB"/>
        </w:rPr>
        <w:t>(year</w:t>
      </w:r>
      <w:r w:rsidRPr="003101BF">
        <w:rPr>
          <w:rFonts w:ascii="Avenir Book" w:eastAsia="Corbel" w:hAnsi="Avenir Book" w:cstheme="majorHAnsi"/>
          <w:sz w:val="20"/>
          <w:szCs w:val="20"/>
          <w:lang w:val="en-GB"/>
        </w:rPr>
        <w:t xml:space="preserve"> and a half) with the aim of maximizing sales success locally.</w:t>
      </w:r>
    </w:p>
    <w:p w14:paraId="60404885" w14:textId="5A028EC6" w:rsidR="002E40E8" w:rsidRPr="00CB534B" w:rsidRDefault="0071508A" w:rsidP="003101BF">
      <w:pPr>
        <w:pStyle w:val="KeinLeerraum"/>
        <w:tabs>
          <w:tab w:val="right" w:pos="10800"/>
        </w:tabs>
        <w:spacing w:before="120"/>
        <w:rPr>
          <w:rFonts w:ascii="Avenir Book" w:eastAsia="Times New Roman" w:hAnsi="Avenir Book" w:cstheme="majorHAnsi"/>
          <w:smallCaps/>
          <w:color w:val="294433"/>
          <w:sz w:val="20"/>
          <w:szCs w:val="20"/>
          <w:lang w:val="en-GB"/>
        </w:rPr>
      </w:pPr>
      <w:r w:rsidRPr="00CB534B">
        <w:rPr>
          <w:rFonts w:ascii="Avenir Book" w:eastAsia="Times New Roman" w:hAnsi="Avenir Book" w:cstheme="majorHAnsi"/>
          <w:b/>
          <w:color w:val="294433"/>
          <w:sz w:val="20"/>
          <w:szCs w:val="20"/>
          <w:lang w:val="en-GB"/>
        </w:rPr>
        <w:t>LAPP Holding AG, Stuttgart, Germany</w:t>
      </w:r>
      <w:r w:rsidR="002E088C">
        <w:rPr>
          <w:rFonts w:ascii="Avenir Book" w:eastAsia="Times New Roman" w:hAnsi="Avenir Book" w:cstheme="majorHAnsi"/>
          <w:b/>
          <w:color w:val="294433"/>
          <w:sz w:val="20"/>
          <w:szCs w:val="20"/>
          <w:lang w:val="en-GB"/>
        </w:rPr>
        <w:t xml:space="preserve"> (Electrical wires cable of low voltage)</w:t>
      </w:r>
      <w:r w:rsidR="00086F25" w:rsidRPr="00CB534B">
        <w:rPr>
          <w:rFonts w:ascii="Avenir Book" w:eastAsia="Times New Roman" w:hAnsi="Avenir Book" w:cstheme="majorHAnsi"/>
          <w:b/>
          <w:smallCaps/>
          <w:color w:val="294433"/>
          <w:sz w:val="20"/>
          <w:szCs w:val="20"/>
          <w:lang w:val="en-GB"/>
        </w:rPr>
        <w:tab/>
        <w:t xml:space="preserve"> </w:t>
      </w:r>
      <w:r w:rsidR="00086F25" w:rsidRPr="00CB534B">
        <w:rPr>
          <w:rFonts w:ascii="Avenir Book" w:eastAsia="Times New Roman" w:hAnsi="Avenir Book" w:cstheme="majorHAnsi"/>
          <w:b/>
          <w:bCs/>
          <w:color w:val="294433"/>
          <w:sz w:val="20"/>
          <w:szCs w:val="20"/>
          <w:lang w:val="en-GB"/>
        </w:rPr>
        <w:t>2008 to 2011</w:t>
      </w:r>
    </w:p>
    <w:p w14:paraId="1D2AFA6C" w14:textId="72058F3D" w:rsidR="002E40E8" w:rsidRPr="00CB534B" w:rsidRDefault="008A1BAC" w:rsidP="00864A87">
      <w:pPr>
        <w:pStyle w:val="KeinLeerraum"/>
        <w:tabs>
          <w:tab w:val="right" w:pos="10800"/>
        </w:tabs>
        <w:jc w:val="both"/>
        <w:rPr>
          <w:rFonts w:ascii="Avenir Book" w:hAnsi="Avenir Book" w:cstheme="majorHAnsi"/>
          <w:color w:val="294433"/>
          <w:sz w:val="20"/>
          <w:szCs w:val="20"/>
          <w:lang w:val="en-GB"/>
        </w:rPr>
      </w:pPr>
      <w:r>
        <w:rPr>
          <w:rFonts w:ascii="Avenir Book" w:eastAsia="Times New Roman" w:hAnsi="Avenir Book" w:cstheme="majorHAnsi"/>
          <w:b/>
          <w:bCs/>
          <w:color w:val="294433"/>
          <w:sz w:val="20"/>
          <w:szCs w:val="20"/>
          <w:lang w:val="en-GB"/>
        </w:rPr>
        <w:t>Vice President</w:t>
      </w:r>
      <w:r w:rsidRPr="006A7A67">
        <w:rPr>
          <w:rFonts w:asciiTheme="majorHAnsi" w:eastAsia="Times New Roman" w:hAnsiTheme="majorHAnsi" w:cstheme="majorHAnsi"/>
          <w:b/>
          <w:bCs/>
          <w:color w:val="294433"/>
          <w:sz w:val="21"/>
          <w:szCs w:val="21"/>
          <w:lang w:val="en-GB"/>
        </w:rPr>
        <w:t xml:space="preserve"> |</w:t>
      </w:r>
      <w:r>
        <w:rPr>
          <w:rFonts w:asciiTheme="majorHAnsi" w:eastAsia="Times New Roman" w:hAnsiTheme="majorHAnsi" w:cstheme="majorHAnsi"/>
          <w:b/>
          <w:bCs/>
          <w:color w:val="294433"/>
          <w:sz w:val="21"/>
          <w:szCs w:val="21"/>
          <w:lang w:val="en-GB"/>
        </w:rPr>
        <w:t xml:space="preserve"> </w:t>
      </w:r>
      <w:r w:rsidR="00086F25" w:rsidRPr="00CB534B">
        <w:rPr>
          <w:rFonts w:ascii="Avenir Book" w:eastAsia="Times New Roman" w:hAnsi="Avenir Book" w:cstheme="majorHAnsi"/>
          <w:b/>
          <w:bCs/>
          <w:color w:val="294433"/>
          <w:sz w:val="20"/>
          <w:szCs w:val="20"/>
          <w:lang w:val="en-GB"/>
        </w:rPr>
        <w:t>Commercial Managing Director | Deputy CEO</w:t>
      </w:r>
      <w:r w:rsidR="00C11300" w:rsidRPr="00CB534B">
        <w:rPr>
          <w:rFonts w:ascii="Avenir Book" w:eastAsia="Times New Roman" w:hAnsi="Avenir Book" w:cstheme="majorHAnsi"/>
          <w:b/>
          <w:bCs/>
          <w:color w:val="294433"/>
          <w:sz w:val="20"/>
          <w:szCs w:val="20"/>
          <w:lang w:val="en-GB"/>
        </w:rPr>
        <w:t xml:space="preserve"> | Member of extended </w:t>
      </w:r>
      <w:r>
        <w:rPr>
          <w:rFonts w:ascii="Avenir Book" w:eastAsia="Times New Roman" w:hAnsi="Avenir Book" w:cstheme="majorHAnsi"/>
          <w:b/>
          <w:bCs/>
          <w:color w:val="294433"/>
          <w:sz w:val="20"/>
          <w:szCs w:val="20"/>
          <w:lang w:val="en-GB"/>
        </w:rPr>
        <w:t xml:space="preserve">Holding </w:t>
      </w:r>
      <w:r w:rsidR="00C11300" w:rsidRPr="00CB534B">
        <w:rPr>
          <w:rFonts w:ascii="Avenir Book" w:eastAsia="Times New Roman" w:hAnsi="Avenir Book" w:cstheme="majorHAnsi"/>
          <w:b/>
          <w:bCs/>
          <w:color w:val="294433"/>
          <w:sz w:val="20"/>
          <w:szCs w:val="20"/>
          <w:lang w:val="en-GB"/>
        </w:rPr>
        <w:t>Management Board</w:t>
      </w:r>
    </w:p>
    <w:p w14:paraId="0752A4B2" w14:textId="01EEE412" w:rsidR="00754285" w:rsidRPr="00754285" w:rsidRDefault="00754285" w:rsidP="00754285">
      <w:pPr>
        <w:pStyle w:val="Textkrper"/>
        <w:numPr>
          <w:ilvl w:val="0"/>
          <w:numId w:val="35"/>
        </w:numPr>
        <w:tabs>
          <w:tab w:val="left" w:pos="360"/>
        </w:tabs>
        <w:spacing w:before="80"/>
        <w:rPr>
          <w:rFonts w:ascii="Avenir Book" w:eastAsia="Corbel" w:hAnsi="Avenir Book" w:cstheme="majorHAnsi"/>
          <w:kern w:val="3"/>
          <w:sz w:val="20"/>
          <w:szCs w:val="20"/>
        </w:rPr>
      </w:pPr>
      <w:r w:rsidRPr="00754285">
        <w:rPr>
          <w:rFonts w:ascii="Avenir Book" w:eastAsia="Corbel" w:hAnsi="Avenir Book" w:cstheme="majorHAnsi"/>
          <w:kern w:val="3"/>
          <w:sz w:val="20"/>
          <w:szCs w:val="20"/>
        </w:rPr>
        <w:t>Realignment of the company in strategic sales, marketing and R&amp;D by defining four megatrends: infrastructure, renewable energies, e-mobility and life science.</w:t>
      </w:r>
    </w:p>
    <w:p w14:paraId="0884FDF6" w14:textId="160256E0" w:rsidR="00754285" w:rsidRPr="00754285" w:rsidRDefault="00754285" w:rsidP="00754285">
      <w:pPr>
        <w:pStyle w:val="Textkrper"/>
        <w:numPr>
          <w:ilvl w:val="0"/>
          <w:numId w:val="35"/>
        </w:numPr>
        <w:tabs>
          <w:tab w:val="left" w:pos="360"/>
        </w:tabs>
        <w:spacing w:before="80"/>
        <w:rPr>
          <w:rFonts w:ascii="Avenir Book" w:eastAsia="Corbel" w:hAnsi="Avenir Book" w:cstheme="majorHAnsi"/>
          <w:kern w:val="3"/>
          <w:sz w:val="20"/>
          <w:szCs w:val="20"/>
        </w:rPr>
      </w:pPr>
      <w:r w:rsidRPr="00754285">
        <w:rPr>
          <w:rFonts w:ascii="Avenir Book" w:eastAsia="Corbel" w:hAnsi="Avenir Book" w:cstheme="majorHAnsi"/>
          <w:kern w:val="3"/>
          <w:sz w:val="20"/>
          <w:szCs w:val="20"/>
        </w:rPr>
        <w:t>Optimization of working capital and receivables management, as well as liquidity in 2009/2010 during the financial crisis with a far-sighted cost reduction program, combined with a site closure in Hanover and a social plan with a rescue company and staff reductions of &gt; 220 employees in Stuttgart. Successful shareholder management and negotiations with the entire works council committee in an ethical and economic balance according to a points system and social plan criteria.</w:t>
      </w:r>
    </w:p>
    <w:p w14:paraId="710F69CE" w14:textId="0ADD041D" w:rsidR="00754285" w:rsidRPr="00754285" w:rsidRDefault="00754285" w:rsidP="00754285">
      <w:pPr>
        <w:pStyle w:val="Textkrper"/>
        <w:numPr>
          <w:ilvl w:val="0"/>
          <w:numId w:val="35"/>
        </w:numPr>
        <w:tabs>
          <w:tab w:val="left" w:pos="360"/>
        </w:tabs>
        <w:spacing w:before="80"/>
        <w:rPr>
          <w:rFonts w:ascii="Avenir Book" w:eastAsia="Corbel" w:hAnsi="Avenir Book" w:cstheme="majorHAnsi"/>
          <w:kern w:val="3"/>
          <w:sz w:val="20"/>
          <w:szCs w:val="20"/>
        </w:rPr>
      </w:pPr>
      <w:r w:rsidRPr="00754285">
        <w:rPr>
          <w:rFonts w:ascii="Avenir Book" w:eastAsia="Corbel" w:hAnsi="Avenir Book" w:cstheme="majorHAnsi"/>
          <w:kern w:val="3"/>
          <w:sz w:val="20"/>
          <w:szCs w:val="20"/>
        </w:rPr>
        <w:t>Despite a drop in sales of over 35%, the company was able to close 2009 with a profit, a positive operating cash flow and sustainably reduce costs by around 40% on a 12-month basis.</w:t>
      </w:r>
    </w:p>
    <w:p w14:paraId="3694694D" w14:textId="2E29E0D3" w:rsidR="004613B6" w:rsidRPr="00754285" w:rsidRDefault="00754285" w:rsidP="00754285">
      <w:pPr>
        <w:pStyle w:val="Textkrper"/>
        <w:numPr>
          <w:ilvl w:val="0"/>
          <w:numId w:val="35"/>
        </w:numPr>
        <w:tabs>
          <w:tab w:val="left" w:pos="360"/>
        </w:tabs>
        <w:spacing w:before="80"/>
        <w:rPr>
          <w:rFonts w:ascii="Avenir Book" w:eastAsia="Times New Roman" w:hAnsi="Avenir Book" w:cstheme="majorHAnsi"/>
          <w:spacing w:val="-2"/>
          <w:sz w:val="20"/>
          <w:szCs w:val="20"/>
        </w:rPr>
      </w:pPr>
      <w:r w:rsidRPr="00754285">
        <w:rPr>
          <w:rFonts w:ascii="Avenir Book" w:eastAsia="Corbel" w:hAnsi="Avenir Book" w:cstheme="majorHAnsi"/>
          <w:kern w:val="3"/>
          <w:sz w:val="20"/>
          <w:szCs w:val="20"/>
        </w:rPr>
        <w:lastRenderedPageBreak/>
        <w:t xml:space="preserve">Personal complete renovation of the subsidiary Lapp </w:t>
      </w:r>
      <w:proofErr w:type="gramStart"/>
      <w:r w:rsidRPr="00754285">
        <w:rPr>
          <w:rFonts w:ascii="Avenir Book" w:eastAsia="Corbel" w:hAnsi="Avenir Book" w:cstheme="majorHAnsi"/>
          <w:kern w:val="3"/>
          <w:sz w:val="20"/>
          <w:szCs w:val="20"/>
        </w:rPr>
        <w:t>do</w:t>
      </w:r>
      <w:proofErr w:type="gramEnd"/>
      <w:r w:rsidRPr="00754285">
        <w:rPr>
          <w:rFonts w:ascii="Avenir Book" w:eastAsia="Corbel" w:hAnsi="Avenir Book" w:cstheme="majorHAnsi"/>
          <w:kern w:val="3"/>
          <w:sz w:val="20"/>
          <w:szCs w:val="20"/>
        </w:rPr>
        <w:t xml:space="preserve"> </w:t>
      </w:r>
      <w:proofErr w:type="spellStart"/>
      <w:r w:rsidRPr="00754285">
        <w:rPr>
          <w:rFonts w:ascii="Avenir Book" w:eastAsia="Corbel" w:hAnsi="Avenir Book" w:cstheme="majorHAnsi"/>
          <w:kern w:val="3"/>
          <w:sz w:val="20"/>
          <w:szCs w:val="20"/>
        </w:rPr>
        <w:t>Brasil</w:t>
      </w:r>
      <w:proofErr w:type="spellEnd"/>
      <w:r w:rsidRPr="00754285">
        <w:rPr>
          <w:rFonts w:ascii="Avenir Book" w:eastAsia="Corbel" w:hAnsi="Avenir Book" w:cstheme="majorHAnsi"/>
          <w:kern w:val="3"/>
          <w:sz w:val="20"/>
          <w:szCs w:val="20"/>
        </w:rPr>
        <w:t xml:space="preserve"> suburb in Sao Paolo. After creating a new business plan and changing the sales, product range, organization and infrastructure, the basis for a sales potential of 30 million euros was set. This consolidated Lapp's dominance in the BRIC countries. Successful business development sales in Latin America.</w:t>
      </w:r>
    </w:p>
    <w:p w14:paraId="12910080" w14:textId="0FACC371" w:rsidR="002A2353" w:rsidRPr="00CB534B" w:rsidRDefault="002A2353" w:rsidP="002A2353">
      <w:pPr>
        <w:pStyle w:val="KeinLeerraum"/>
        <w:tabs>
          <w:tab w:val="right" w:pos="10800"/>
        </w:tabs>
        <w:spacing w:before="120"/>
        <w:rPr>
          <w:rFonts w:ascii="Avenir Book" w:eastAsia="Times New Roman" w:hAnsi="Avenir Book" w:cstheme="majorHAnsi"/>
          <w:smallCaps/>
          <w:color w:val="294433"/>
          <w:sz w:val="20"/>
          <w:szCs w:val="20"/>
          <w:lang w:val="en-GB"/>
        </w:rPr>
      </w:pPr>
      <w:r w:rsidRPr="00CB534B">
        <w:rPr>
          <w:rFonts w:ascii="Avenir Book" w:eastAsia="Times New Roman" w:hAnsi="Avenir Book" w:cstheme="majorHAnsi"/>
          <w:b/>
          <w:color w:val="294433"/>
          <w:sz w:val="20"/>
          <w:szCs w:val="20"/>
          <w:lang w:val="en-GB"/>
        </w:rPr>
        <w:t>B</w:t>
      </w:r>
      <w:r w:rsidR="00732E31" w:rsidRPr="00CB534B">
        <w:rPr>
          <w:rFonts w:ascii="Avenir Book" w:eastAsia="Times New Roman" w:hAnsi="Avenir Book" w:cstheme="majorHAnsi"/>
          <w:b/>
          <w:color w:val="294433"/>
          <w:sz w:val="20"/>
          <w:szCs w:val="20"/>
          <w:lang w:val="en-GB"/>
        </w:rPr>
        <w:t>ERNER</w:t>
      </w:r>
      <w:r w:rsidRPr="00CB534B">
        <w:rPr>
          <w:rFonts w:ascii="Avenir Book" w:eastAsia="Times New Roman" w:hAnsi="Avenir Book" w:cstheme="majorHAnsi"/>
          <w:b/>
          <w:color w:val="294433"/>
          <w:sz w:val="20"/>
          <w:szCs w:val="20"/>
          <w:lang w:val="en-GB"/>
        </w:rPr>
        <w:t xml:space="preserve"> Group (Albert Berner GmbH), </w:t>
      </w:r>
      <w:proofErr w:type="spellStart"/>
      <w:r w:rsidRPr="00CB534B">
        <w:rPr>
          <w:rFonts w:ascii="Avenir Book" w:eastAsia="Times New Roman" w:hAnsi="Avenir Book" w:cstheme="majorHAnsi"/>
          <w:b/>
          <w:color w:val="294433"/>
          <w:sz w:val="20"/>
          <w:szCs w:val="20"/>
          <w:lang w:val="en-GB"/>
        </w:rPr>
        <w:t>Künzelsau</w:t>
      </w:r>
      <w:proofErr w:type="spellEnd"/>
      <w:r w:rsidRPr="00CB534B">
        <w:rPr>
          <w:rFonts w:ascii="Avenir Book" w:eastAsia="Times New Roman" w:hAnsi="Avenir Book" w:cstheme="majorHAnsi"/>
          <w:b/>
          <w:color w:val="294433"/>
          <w:sz w:val="20"/>
          <w:szCs w:val="20"/>
          <w:lang w:val="en-GB"/>
        </w:rPr>
        <w:t>, Germany</w:t>
      </w:r>
      <w:r w:rsidR="002E088C">
        <w:rPr>
          <w:rFonts w:ascii="Avenir Book" w:eastAsia="Times New Roman" w:hAnsi="Avenir Book" w:cstheme="majorHAnsi"/>
          <w:b/>
          <w:color w:val="294433"/>
          <w:sz w:val="20"/>
          <w:szCs w:val="20"/>
          <w:lang w:val="en-GB"/>
        </w:rPr>
        <w:t xml:space="preserve"> (Construction Industry)</w:t>
      </w:r>
      <w:r w:rsidRPr="00CB534B">
        <w:rPr>
          <w:rFonts w:ascii="Avenir Book" w:eastAsia="Times New Roman" w:hAnsi="Avenir Book" w:cstheme="majorHAnsi"/>
          <w:b/>
          <w:smallCaps/>
          <w:color w:val="294433"/>
          <w:sz w:val="20"/>
          <w:szCs w:val="20"/>
          <w:lang w:val="en-GB"/>
        </w:rPr>
        <w:tab/>
        <w:t xml:space="preserve"> </w:t>
      </w:r>
      <w:r w:rsidRPr="00CB534B">
        <w:rPr>
          <w:rFonts w:ascii="Avenir Book" w:eastAsia="Times New Roman" w:hAnsi="Avenir Book" w:cstheme="majorHAnsi"/>
          <w:b/>
          <w:bCs/>
          <w:color w:val="294433"/>
          <w:sz w:val="20"/>
          <w:szCs w:val="20"/>
          <w:lang w:val="en-GB"/>
        </w:rPr>
        <w:t>2007 to 2008</w:t>
      </w:r>
    </w:p>
    <w:p w14:paraId="5FCCF89A" w14:textId="2D2960A9" w:rsidR="002A2353" w:rsidRPr="00CB534B" w:rsidRDefault="002A2353" w:rsidP="002A2353">
      <w:pPr>
        <w:pStyle w:val="KeinLeerraum"/>
        <w:tabs>
          <w:tab w:val="right" w:pos="10800"/>
        </w:tabs>
        <w:jc w:val="both"/>
        <w:rPr>
          <w:rFonts w:ascii="Avenir Book" w:hAnsi="Avenir Book" w:cstheme="majorHAnsi"/>
          <w:color w:val="294433"/>
          <w:sz w:val="20"/>
          <w:szCs w:val="20"/>
          <w:lang w:val="en-GB"/>
        </w:rPr>
      </w:pPr>
      <w:r w:rsidRPr="00CB534B">
        <w:rPr>
          <w:rFonts w:ascii="Avenir Book" w:eastAsia="Times New Roman" w:hAnsi="Avenir Book" w:cstheme="majorHAnsi"/>
          <w:b/>
          <w:bCs/>
          <w:color w:val="294433"/>
          <w:sz w:val="20"/>
          <w:szCs w:val="20"/>
          <w:lang w:val="en-GB"/>
        </w:rPr>
        <w:t>Sole Managing Director | Head of Finance</w:t>
      </w:r>
    </w:p>
    <w:p w14:paraId="1DA237D1" w14:textId="77777777" w:rsidR="0094536A" w:rsidRPr="0094536A" w:rsidRDefault="0094536A" w:rsidP="003D5DB6">
      <w:pPr>
        <w:pStyle w:val="KeinLeerraum"/>
        <w:tabs>
          <w:tab w:val="right" w:pos="10800"/>
        </w:tabs>
        <w:spacing w:before="80"/>
        <w:jc w:val="both"/>
        <w:rPr>
          <w:rFonts w:ascii="Avenir Book" w:eastAsia="Corbel" w:hAnsi="Avenir Book" w:cstheme="majorHAnsi"/>
          <w:sz w:val="20"/>
          <w:szCs w:val="20"/>
          <w:lang w:val="en-GB"/>
        </w:rPr>
      </w:pPr>
      <w:r w:rsidRPr="0094536A">
        <w:rPr>
          <w:rFonts w:ascii="Avenir Book" w:eastAsia="Corbel" w:hAnsi="Avenir Book" w:cstheme="majorHAnsi"/>
          <w:sz w:val="20"/>
          <w:szCs w:val="20"/>
          <w:lang w:val="en-GB"/>
        </w:rPr>
        <w:t>Reorientation of the D-A-CH region towards sole management; Implementation of strategic staff functions in the holding company and operational line responsibilities in the national companies with a focus on sales, service, marketing &amp; communication, supply chain, human resources, IT and finance.</w:t>
      </w:r>
    </w:p>
    <w:p w14:paraId="7343FBFA" w14:textId="034353DE" w:rsidR="0094536A" w:rsidRPr="0094536A" w:rsidRDefault="0094536A" w:rsidP="003D5DB6">
      <w:pPr>
        <w:pStyle w:val="KeinLeerraum"/>
        <w:numPr>
          <w:ilvl w:val="0"/>
          <w:numId w:val="36"/>
        </w:numPr>
        <w:tabs>
          <w:tab w:val="right" w:pos="10800"/>
        </w:tabs>
        <w:spacing w:before="80"/>
        <w:jc w:val="both"/>
        <w:rPr>
          <w:rFonts w:ascii="Avenir Book" w:eastAsia="Corbel" w:hAnsi="Avenir Book" w:cstheme="majorHAnsi"/>
          <w:sz w:val="20"/>
          <w:szCs w:val="20"/>
          <w:lang w:val="en-GB"/>
        </w:rPr>
      </w:pPr>
      <w:r w:rsidRPr="0094536A">
        <w:rPr>
          <w:rFonts w:ascii="Avenir Book" w:eastAsia="Corbel" w:hAnsi="Avenir Book" w:cstheme="majorHAnsi"/>
          <w:sz w:val="20"/>
          <w:szCs w:val="20"/>
          <w:lang w:val="en-GB"/>
        </w:rPr>
        <w:t>Sales, digital transformation of the company with regard to the internal value chain. By reorganizing the internal service, after-sales service, quality assurance and sales, customer and seller satisfaction was significantly improved within a year.</w:t>
      </w:r>
    </w:p>
    <w:p w14:paraId="1226A8B9" w14:textId="203635AF" w:rsidR="0094536A" w:rsidRPr="0094536A" w:rsidRDefault="0094536A" w:rsidP="003D5DB6">
      <w:pPr>
        <w:pStyle w:val="KeinLeerraum"/>
        <w:numPr>
          <w:ilvl w:val="0"/>
          <w:numId w:val="36"/>
        </w:numPr>
        <w:tabs>
          <w:tab w:val="right" w:pos="10800"/>
        </w:tabs>
        <w:spacing w:before="80"/>
        <w:jc w:val="both"/>
        <w:rPr>
          <w:rFonts w:ascii="Avenir Book" w:eastAsia="Corbel" w:hAnsi="Avenir Book" w:cstheme="majorHAnsi"/>
          <w:sz w:val="20"/>
          <w:szCs w:val="20"/>
          <w:lang w:val="en-GB"/>
        </w:rPr>
      </w:pPr>
      <w:r w:rsidRPr="0094536A">
        <w:rPr>
          <w:rFonts w:ascii="Avenir Book" w:eastAsia="Corbel" w:hAnsi="Avenir Book" w:cstheme="majorHAnsi"/>
          <w:sz w:val="20"/>
          <w:szCs w:val="20"/>
          <w:lang w:val="en-GB"/>
        </w:rPr>
        <w:t>Transferring the previously uniform sales management into a three-stage sales system according to craft sectors to significantly increase sales efficiency and customer orientation in CONSTRUCTION and AUTOMOTIVE.</w:t>
      </w:r>
    </w:p>
    <w:p w14:paraId="19A548CC" w14:textId="6DA0B073" w:rsidR="00B74507" w:rsidRPr="003D5DB6" w:rsidRDefault="0094536A" w:rsidP="003D5DB6">
      <w:pPr>
        <w:pStyle w:val="KeinLeerraum"/>
        <w:tabs>
          <w:tab w:val="right" w:pos="10800"/>
        </w:tabs>
        <w:spacing w:before="80"/>
        <w:jc w:val="both"/>
        <w:rPr>
          <w:rFonts w:ascii="Avenir Book" w:eastAsia="Corbel" w:hAnsi="Avenir Book" w:cstheme="majorHAnsi"/>
          <w:b/>
          <w:bCs/>
          <w:color w:val="000000" w:themeColor="text1"/>
          <w:sz w:val="20"/>
          <w:szCs w:val="20"/>
          <w:lang w:val="en-GB"/>
        </w:rPr>
      </w:pPr>
      <w:r w:rsidRPr="003D5DB6">
        <w:rPr>
          <w:rFonts w:ascii="Avenir Book" w:eastAsia="Corbel" w:hAnsi="Avenir Book" w:cstheme="majorHAnsi"/>
          <w:b/>
          <w:bCs/>
          <w:color w:val="000000" w:themeColor="text1"/>
          <w:sz w:val="20"/>
          <w:szCs w:val="20"/>
          <w:lang w:val="en-GB"/>
        </w:rPr>
        <w:t>CWS-</w:t>
      </w:r>
      <w:r w:rsidR="003D5DB6">
        <w:rPr>
          <w:rFonts w:ascii="Avenir Book" w:eastAsia="Corbel" w:hAnsi="Avenir Book" w:cstheme="majorHAnsi"/>
          <w:b/>
          <w:bCs/>
          <w:color w:val="000000" w:themeColor="text1"/>
          <w:sz w:val="20"/>
          <w:szCs w:val="20"/>
          <w:lang w:val="en-GB"/>
        </w:rPr>
        <w:t>boco</w:t>
      </w:r>
      <w:r w:rsidRPr="003D5DB6">
        <w:rPr>
          <w:rFonts w:ascii="Avenir Book" w:eastAsia="Corbel" w:hAnsi="Avenir Book" w:cstheme="majorHAnsi"/>
          <w:b/>
          <w:bCs/>
          <w:color w:val="000000" w:themeColor="text1"/>
          <w:sz w:val="20"/>
          <w:szCs w:val="20"/>
          <w:lang w:val="en-GB"/>
        </w:rPr>
        <w:t xml:space="preserve"> INTERNATIONAL GMBH (HANIEL GROUP), DUISBURG, </w:t>
      </w:r>
      <w:proofErr w:type="gramStart"/>
      <w:r w:rsidRPr="003D5DB6">
        <w:rPr>
          <w:rFonts w:ascii="Avenir Book" w:eastAsia="Corbel" w:hAnsi="Avenir Book" w:cstheme="majorHAnsi"/>
          <w:b/>
          <w:bCs/>
          <w:color w:val="000000" w:themeColor="text1"/>
          <w:sz w:val="20"/>
          <w:szCs w:val="20"/>
          <w:lang w:val="en-GB"/>
        </w:rPr>
        <w:t>MILAN</w:t>
      </w:r>
      <w:r w:rsidR="003D5DB6">
        <w:rPr>
          <w:rFonts w:ascii="Avenir Book" w:eastAsia="Corbel" w:hAnsi="Avenir Book" w:cstheme="majorHAnsi"/>
          <w:b/>
          <w:bCs/>
          <w:color w:val="000000" w:themeColor="text1"/>
          <w:sz w:val="20"/>
          <w:szCs w:val="20"/>
          <w:lang w:val="en-GB"/>
        </w:rPr>
        <w:t xml:space="preserve">)   </w:t>
      </w:r>
      <w:proofErr w:type="gramEnd"/>
      <w:r w:rsidR="003D5DB6">
        <w:rPr>
          <w:rFonts w:ascii="Avenir Book" w:eastAsia="Corbel" w:hAnsi="Avenir Book" w:cstheme="majorHAnsi"/>
          <w:b/>
          <w:bCs/>
          <w:color w:val="000000" w:themeColor="text1"/>
          <w:sz w:val="20"/>
          <w:szCs w:val="20"/>
          <w:lang w:val="en-GB"/>
        </w:rPr>
        <w:t xml:space="preserve">                                           1999 to 2006</w:t>
      </w:r>
      <w:r w:rsidR="00B74507" w:rsidRPr="003D5DB6">
        <w:rPr>
          <w:rFonts w:ascii="Avenir Book" w:eastAsia="Times New Roman" w:hAnsi="Avenir Book" w:cstheme="majorHAnsi"/>
          <w:b/>
          <w:smallCaps/>
          <w:color w:val="000000" w:themeColor="text1"/>
          <w:sz w:val="20"/>
          <w:szCs w:val="20"/>
          <w:lang w:val="en-GB"/>
        </w:rPr>
        <w:tab/>
        <w:t xml:space="preserve"> </w:t>
      </w:r>
    </w:p>
    <w:p w14:paraId="64A1B852" w14:textId="6E9BC298" w:rsidR="00756B0E" w:rsidRPr="00756B0E" w:rsidRDefault="007A3C28" w:rsidP="00B52081">
      <w:pPr>
        <w:pStyle w:val="KeinLeerraum"/>
        <w:numPr>
          <w:ilvl w:val="0"/>
          <w:numId w:val="34"/>
        </w:numPr>
        <w:tabs>
          <w:tab w:val="right" w:pos="10800"/>
        </w:tabs>
        <w:spacing w:before="80"/>
        <w:jc w:val="both"/>
        <w:rPr>
          <w:rFonts w:ascii="Avenir Book" w:hAnsi="Avenir Book" w:cstheme="majorHAnsi"/>
          <w:color w:val="294433"/>
          <w:sz w:val="20"/>
          <w:szCs w:val="20"/>
          <w:lang w:val="en-GB"/>
        </w:rPr>
      </w:pPr>
      <w:r w:rsidRPr="00756B0E">
        <w:rPr>
          <w:rFonts w:ascii="Avenir Book" w:eastAsia="Times New Roman" w:hAnsi="Avenir Book" w:cstheme="majorHAnsi"/>
          <w:b/>
          <w:bCs/>
          <w:color w:val="294433"/>
          <w:sz w:val="20"/>
          <w:szCs w:val="20"/>
          <w:lang w:val="en-GB"/>
        </w:rPr>
        <w:t xml:space="preserve">2005 to 2006 </w:t>
      </w:r>
      <w:r w:rsidR="00732E31" w:rsidRPr="00756B0E">
        <w:rPr>
          <w:rFonts w:ascii="Avenir Book" w:eastAsia="Times New Roman" w:hAnsi="Avenir Book" w:cstheme="majorHAnsi"/>
          <w:b/>
          <w:color w:val="294433"/>
          <w:sz w:val="20"/>
          <w:szCs w:val="20"/>
          <w:lang w:val="en-GB"/>
        </w:rPr>
        <w:t>CWS-boco Holding</w:t>
      </w:r>
      <w:r w:rsidRPr="00756B0E">
        <w:rPr>
          <w:rFonts w:ascii="Avenir Book" w:eastAsia="Times New Roman" w:hAnsi="Avenir Book" w:cstheme="majorHAnsi"/>
          <w:b/>
          <w:color w:val="294433"/>
          <w:sz w:val="20"/>
          <w:szCs w:val="20"/>
          <w:lang w:val="en-GB"/>
        </w:rPr>
        <w:t>, Duisburg, Germany</w:t>
      </w:r>
      <w:r w:rsidR="008A1BAC" w:rsidRPr="006A7A67">
        <w:rPr>
          <w:rFonts w:asciiTheme="majorHAnsi" w:eastAsia="Times New Roman" w:hAnsiTheme="majorHAnsi" w:cstheme="majorHAnsi"/>
          <w:b/>
          <w:bCs/>
          <w:color w:val="294433"/>
          <w:sz w:val="21"/>
          <w:szCs w:val="21"/>
          <w:lang w:val="en-GB"/>
        </w:rPr>
        <w:t xml:space="preserve"> |</w:t>
      </w:r>
      <w:r w:rsidR="008A1BAC">
        <w:rPr>
          <w:rFonts w:asciiTheme="majorHAnsi" w:eastAsia="Times New Roman" w:hAnsiTheme="majorHAnsi" w:cstheme="majorHAnsi"/>
          <w:b/>
          <w:bCs/>
          <w:color w:val="294433"/>
          <w:sz w:val="21"/>
          <w:szCs w:val="21"/>
          <w:lang w:val="en-GB"/>
        </w:rPr>
        <w:t xml:space="preserve"> </w:t>
      </w:r>
      <w:r w:rsidRPr="00756B0E">
        <w:rPr>
          <w:rFonts w:ascii="Avenir Book" w:eastAsia="Times New Roman" w:hAnsi="Avenir Book" w:cstheme="majorHAnsi"/>
          <w:b/>
          <w:color w:val="294433"/>
          <w:sz w:val="20"/>
          <w:szCs w:val="20"/>
          <w:lang w:val="en-GB"/>
        </w:rPr>
        <w:t>Vice President</w:t>
      </w:r>
      <w:r w:rsidR="00B74507" w:rsidRPr="00756B0E">
        <w:rPr>
          <w:rFonts w:ascii="Avenir Book" w:eastAsia="Times New Roman" w:hAnsi="Avenir Book" w:cstheme="majorHAnsi"/>
          <w:b/>
          <w:color w:val="294433"/>
          <w:sz w:val="20"/>
          <w:szCs w:val="20"/>
          <w:lang w:val="en-GB"/>
        </w:rPr>
        <w:t xml:space="preserve"> Corporate Marketing &amp; </w:t>
      </w:r>
      <w:r w:rsidR="00756B0E">
        <w:rPr>
          <w:rFonts w:ascii="Avenir Book" w:eastAsia="Times New Roman" w:hAnsi="Avenir Book" w:cstheme="majorHAnsi"/>
          <w:b/>
          <w:color w:val="294433"/>
          <w:sz w:val="20"/>
          <w:szCs w:val="20"/>
          <w:lang w:val="en-GB"/>
        </w:rPr>
        <w:t>Branding</w:t>
      </w:r>
      <w:r w:rsidR="00756B0E" w:rsidRPr="00756B0E">
        <w:rPr>
          <w:rFonts w:ascii="Avenir Book" w:hAnsi="Avenir Book" w:cstheme="majorHAnsi"/>
          <w:spacing w:val="-2"/>
          <w:sz w:val="20"/>
          <w:szCs w:val="20"/>
        </w:rPr>
        <w:tab/>
      </w:r>
    </w:p>
    <w:p w14:paraId="7FBB5C0E" w14:textId="00840ADF" w:rsidR="00756B0E" w:rsidRPr="00756B0E" w:rsidRDefault="007A3C28" w:rsidP="00B52081">
      <w:pPr>
        <w:pStyle w:val="KeinLeerraum"/>
        <w:tabs>
          <w:tab w:val="right" w:pos="10800"/>
        </w:tabs>
        <w:spacing w:before="80"/>
        <w:ind w:left="720"/>
        <w:rPr>
          <w:rFonts w:ascii="Avenir Book" w:hAnsi="Avenir Book" w:cstheme="majorHAnsi"/>
          <w:color w:val="294433"/>
          <w:sz w:val="20"/>
          <w:szCs w:val="20"/>
          <w:lang w:val="en-GB"/>
        </w:rPr>
      </w:pPr>
      <w:r w:rsidRPr="00756B0E">
        <w:rPr>
          <w:rFonts w:ascii="Avenir Book" w:hAnsi="Avenir Book" w:cstheme="majorHAnsi"/>
          <w:spacing w:val="-2"/>
          <w:sz w:val="20"/>
          <w:szCs w:val="20"/>
        </w:rPr>
        <w:t>Formulated and executed international branding strategy for Textile Rental (boco) and Washroom Rental Services (CWS) for</w:t>
      </w:r>
      <w:r w:rsidR="00756B0E" w:rsidRPr="00756B0E">
        <w:rPr>
          <w:rFonts w:ascii="Avenir Book" w:hAnsi="Avenir Book" w:cstheme="majorHAnsi"/>
          <w:spacing w:val="-2"/>
          <w:sz w:val="20"/>
          <w:szCs w:val="20"/>
        </w:rPr>
        <w:t xml:space="preserve"> </w:t>
      </w:r>
      <w:r w:rsidRPr="00756B0E">
        <w:rPr>
          <w:rFonts w:ascii="Avenir Book" w:hAnsi="Avenir Book" w:cstheme="majorHAnsi"/>
          <w:spacing w:val="-2"/>
          <w:sz w:val="20"/>
          <w:szCs w:val="20"/>
        </w:rPr>
        <w:t xml:space="preserve">impactful market presence. </w:t>
      </w:r>
      <w:r w:rsidR="00756B0E" w:rsidRPr="00756B0E">
        <w:rPr>
          <w:rStyle w:val="y2iqfc"/>
          <w:rFonts w:ascii="Avenir Book" w:hAnsi="Avenir Book"/>
          <w:color w:val="202124"/>
          <w:sz w:val="20"/>
          <w:szCs w:val="20"/>
          <w:lang w:val="en"/>
        </w:rPr>
        <w:t xml:space="preserve">Significant savings potential was achieved by standardizing the country's product portfolios and eight brands to </w:t>
      </w:r>
      <w:r w:rsidR="00756B0E" w:rsidRPr="00756B0E">
        <w:rPr>
          <w:rFonts w:ascii="Avenir Book" w:hAnsi="Avenir Book" w:cstheme="majorHAnsi"/>
          <w:b/>
          <w:bCs/>
          <w:spacing w:val="-2"/>
          <w:sz w:val="20"/>
          <w:szCs w:val="20"/>
        </w:rPr>
        <w:t>CWS-boco</w:t>
      </w:r>
      <w:r w:rsidR="00756B0E" w:rsidRPr="00756B0E">
        <w:rPr>
          <w:rFonts w:ascii="Avenir Book" w:hAnsi="Avenir Book" w:cstheme="majorHAnsi"/>
          <w:spacing w:val="-2"/>
          <w:sz w:val="20"/>
          <w:szCs w:val="20"/>
        </w:rPr>
        <w:t xml:space="preserve"> worldwide</w:t>
      </w:r>
      <w:r w:rsidR="00756B0E" w:rsidRPr="00756B0E">
        <w:rPr>
          <w:rStyle w:val="y2iqfc"/>
          <w:rFonts w:ascii="Avenir Book" w:hAnsi="Avenir Book"/>
          <w:color w:val="202124"/>
          <w:sz w:val="20"/>
          <w:szCs w:val="20"/>
          <w:lang w:val="en"/>
        </w:rPr>
        <w:t>.</w:t>
      </w:r>
    </w:p>
    <w:p w14:paraId="671877BD" w14:textId="10D1B680" w:rsidR="007A3C28" w:rsidRPr="004613B6" w:rsidRDefault="007A3C28" w:rsidP="00B52081">
      <w:pPr>
        <w:pStyle w:val="KeinLeerraum"/>
        <w:numPr>
          <w:ilvl w:val="0"/>
          <w:numId w:val="34"/>
        </w:numPr>
        <w:tabs>
          <w:tab w:val="right" w:pos="10800"/>
        </w:tabs>
        <w:spacing w:before="80"/>
        <w:jc w:val="both"/>
        <w:rPr>
          <w:rFonts w:ascii="Avenir Book" w:hAnsi="Avenir Book" w:cstheme="majorHAnsi"/>
          <w:color w:val="294433"/>
          <w:sz w:val="20"/>
          <w:szCs w:val="20"/>
          <w:lang w:val="it-IT"/>
        </w:rPr>
      </w:pPr>
      <w:r w:rsidRPr="004613B6">
        <w:rPr>
          <w:rFonts w:ascii="Avenir Book" w:eastAsia="Times New Roman" w:hAnsi="Avenir Book" w:cstheme="majorHAnsi"/>
          <w:b/>
          <w:color w:val="294433"/>
          <w:sz w:val="20"/>
          <w:szCs w:val="20"/>
          <w:lang w:val="it-IT"/>
        </w:rPr>
        <w:t>2001 to 2005 CWS-</w:t>
      </w:r>
      <w:proofErr w:type="spellStart"/>
      <w:r w:rsidRPr="004613B6">
        <w:rPr>
          <w:rFonts w:ascii="Avenir Book" w:eastAsia="Times New Roman" w:hAnsi="Avenir Book" w:cstheme="majorHAnsi"/>
          <w:b/>
          <w:color w:val="294433"/>
          <w:sz w:val="20"/>
          <w:szCs w:val="20"/>
          <w:lang w:val="it-IT"/>
        </w:rPr>
        <w:t>boco</w:t>
      </w:r>
      <w:proofErr w:type="spellEnd"/>
      <w:r w:rsidRPr="004613B6">
        <w:rPr>
          <w:rFonts w:ascii="Avenir Book" w:eastAsia="Times New Roman" w:hAnsi="Avenir Book" w:cstheme="majorHAnsi"/>
          <w:b/>
          <w:color w:val="294433"/>
          <w:sz w:val="20"/>
          <w:szCs w:val="20"/>
          <w:lang w:val="it-IT"/>
        </w:rPr>
        <w:t xml:space="preserve"> Italia, </w:t>
      </w:r>
      <w:proofErr w:type="spellStart"/>
      <w:r w:rsidRPr="004613B6">
        <w:rPr>
          <w:rFonts w:ascii="Avenir Book" w:eastAsia="Times New Roman" w:hAnsi="Avenir Book" w:cstheme="majorHAnsi"/>
          <w:b/>
          <w:color w:val="294433"/>
          <w:sz w:val="20"/>
          <w:szCs w:val="20"/>
          <w:lang w:val="it-IT"/>
        </w:rPr>
        <w:t>SpA</w:t>
      </w:r>
      <w:proofErr w:type="spellEnd"/>
      <w:r w:rsidRPr="004613B6">
        <w:rPr>
          <w:rFonts w:ascii="Avenir Book" w:eastAsia="Times New Roman" w:hAnsi="Avenir Book" w:cstheme="majorHAnsi"/>
          <w:b/>
          <w:color w:val="294433"/>
          <w:sz w:val="20"/>
          <w:szCs w:val="20"/>
          <w:lang w:val="it-IT"/>
        </w:rPr>
        <w:t xml:space="preserve">, Milan, </w:t>
      </w:r>
      <w:proofErr w:type="spellStart"/>
      <w:r w:rsidRPr="004613B6">
        <w:rPr>
          <w:rFonts w:ascii="Avenir Book" w:eastAsia="Times New Roman" w:hAnsi="Avenir Book" w:cstheme="majorHAnsi"/>
          <w:b/>
          <w:color w:val="294433"/>
          <w:sz w:val="20"/>
          <w:szCs w:val="20"/>
          <w:lang w:val="it-IT"/>
        </w:rPr>
        <w:t>Italy</w:t>
      </w:r>
      <w:proofErr w:type="spellEnd"/>
      <w:r w:rsidR="008A1BAC" w:rsidRPr="004613B6">
        <w:rPr>
          <w:rFonts w:asciiTheme="majorHAnsi" w:eastAsia="Times New Roman" w:hAnsiTheme="majorHAnsi" w:cstheme="majorHAnsi"/>
          <w:b/>
          <w:bCs/>
          <w:color w:val="294433"/>
          <w:sz w:val="21"/>
          <w:szCs w:val="21"/>
          <w:lang w:val="it-IT"/>
        </w:rPr>
        <w:t xml:space="preserve"> | </w:t>
      </w:r>
      <w:r w:rsidRPr="004613B6">
        <w:rPr>
          <w:rFonts w:ascii="Avenir Book" w:eastAsia="Times New Roman" w:hAnsi="Avenir Book" w:cstheme="majorHAnsi"/>
          <w:b/>
          <w:color w:val="294433"/>
          <w:sz w:val="20"/>
          <w:szCs w:val="20"/>
          <w:lang w:val="it-IT"/>
        </w:rPr>
        <w:t>Vice President Italia</w:t>
      </w:r>
      <w:r w:rsidR="004613B6">
        <w:rPr>
          <w:rFonts w:ascii="Avenir Book" w:eastAsia="Times New Roman" w:hAnsi="Avenir Book" w:cstheme="majorHAnsi"/>
          <w:b/>
          <w:color w:val="294433"/>
          <w:sz w:val="20"/>
          <w:szCs w:val="20"/>
          <w:lang w:val="it-IT"/>
        </w:rPr>
        <w:t>, co-CFO, Post Merger Integrator</w:t>
      </w:r>
      <w:r w:rsidRPr="004613B6">
        <w:rPr>
          <w:rFonts w:ascii="Avenir Book" w:eastAsia="Times New Roman" w:hAnsi="Avenir Book" w:cstheme="majorHAnsi"/>
          <w:b/>
          <w:smallCaps/>
          <w:color w:val="294433"/>
          <w:sz w:val="20"/>
          <w:szCs w:val="20"/>
          <w:lang w:val="it-IT"/>
        </w:rPr>
        <w:tab/>
        <w:t xml:space="preserve"> </w:t>
      </w:r>
    </w:p>
    <w:p w14:paraId="2E1E99E0" w14:textId="0EF5B015" w:rsidR="007A3C28" w:rsidRPr="00CB534B" w:rsidRDefault="00902DC0" w:rsidP="00B52081">
      <w:pPr>
        <w:spacing w:before="80" w:after="0" w:line="240" w:lineRule="auto"/>
        <w:ind w:left="720"/>
        <w:jc w:val="both"/>
        <w:rPr>
          <w:rFonts w:ascii="Avenir Book" w:eastAsia="Corbel" w:hAnsi="Avenir Book" w:cstheme="majorHAnsi"/>
          <w:sz w:val="20"/>
          <w:szCs w:val="20"/>
        </w:rPr>
      </w:pPr>
      <w:r w:rsidRPr="00CB534B">
        <w:rPr>
          <w:rFonts w:ascii="Avenir Book" w:eastAsia="Times New Roman" w:hAnsi="Avenir Book" w:cstheme="majorHAnsi"/>
          <w:spacing w:val="-2"/>
          <w:sz w:val="20"/>
          <w:szCs w:val="20"/>
        </w:rPr>
        <w:t xml:space="preserve">Directed Post-Merger Integration (PMI) </w:t>
      </w:r>
      <w:r w:rsidR="008C712C">
        <w:rPr>
          <w:rFonts w:ascii="Avenir Book" w:eastAsia="Times New Roman" w:hAnsi="Avenir Book" w:cstheme="majorHAnsi"/>
          <w:spacing w:val="-2"/>
          <w:sz w:val="20"/>
          <w:szCs w:val="20"/>
        </w:rPr>
        <w:t>of</w:t>
      </w:r>
      <w:r w:rsidRPr="00CB534B">
        <w:rPr>
          <w:rFonts w:ascii="Avenir Book" w:eastAsia="Times New Roman" w:hAnsi="Avenir Book" w:cstheme="majorHAnsi"/>
          <w:spacing w:val="-2"/>
          <w:sz w:val="20"/>
          <w:szCs w:val="20"/>
        </w:rPr>
        <w:t xml:space="preserve"> four entities in Italy over almost five-year tenure. Achieved profit turnaround within t</w:t>
      </w:r>
      <w:r w:rsidR="008C712C">
        <w:rPr>
          <w:rFonts w:ascii="Avenir Book" w:eastAsia="Times New Roman" w:hAnsi="Avenir Book" w:cstheme="majorHAnsi"/>
          <w:spacing w:val="-2"/>
          <w:sz w:val="20"/>
          <w:szCs w:val="20"/>
        </w:rPr>
        <w:t>wo</w:t>
      </w:r>
      <w:r w:rsidRPr="00CB534B">
        <w:rPr>
          <w:rFonts w:ascii="Avenir Book" w:eastAsia="Times New Roman" w:hAnsi="Avenir Book" w:cstheme="majorHAnsi"/>
          <w:spacing w:val="-2"/>
          <w:sz w:val="20"/>
          <w:szCs w:val="20"/>
        </w:rPr>
        <w:t xml:space="preserve"> years to effectively enhance working capital and substantially reduce DSO. </w:t>
      </w:r>
      <w:r w:rsidR="007A3C28" w:rsidRPr="00CB534B">
        <w:rPr>
          <w:rFonts w:ascii="Avenir Book" w:eastAsia="Corbel" w:hAnsi="Avenir Book" w:cstheme="majorHAnsi"/>
          <w:sz w:val="20"/>
          <w:szCs w:val="20"/>
        </w:rPr>
        <w:t xml:space="preserve">Engineered new corporate culture and identity for </w:t>
      </w:r>
      <w:r w:rsidR="007A3C28" w:rsidRPr="008C712C">
        <w:rPr>
          <w:rFonts w:ascii="Avenir Book" w:eastAsia="Corbel" w:hAnsi="Avenir Book" w:cstheme="majorHAnsi"/>
          <w:b/>
          <w:bCs/>
          <w:sz w:val="20"/>
          <w:szCs w:val="20"/>
        </w:rPr>
        <w:t>CWS-boco</w:t>
      </w:r>
      <w:r w:rsidRPr="008C712C">
        <w:rPr>
          <w:rFonts w:ascii="Avenir Book" w:eastAsia="Corbel" w:hAnsi="Avenir Book" w:cstheme="majorHAnsi"/>
          <w:b/>
          <w:bCs/>
          <w:sz w:val="20"/>
          <w:szCs w:val="20"/>
        </w:rPr>
        <w:t xml:space="preserve"> Italia</w:t>
      </w:r>
      <w:r w:rsidRPr="00CB534B">
        <w:rPr>
          <w:rFonts w:ascii="Avenir Book" w:eastAsia="Corbel" w:hAnsi="Avenir Book" w:cstheme="majorHAnsi"/>
          <w:sz w:val="20"/>
          <w:szCs w:val="20"/>
        </w:rPr>
        <w:t xml:space="preserve"> with p</w:t>
      </w:r>
      <w:r w:rsidR="007A3C28" w:rsidRPr="00CB534B">
        <w:rPr>
          <w:rFonts w:ascii="Avenir Book" w:eastAsia="Corbel" w:hAnsi="Avenir Book" w:cstheme="majorHAnsi"/>
          <w:sz w:val="20"/>
          <w:szCs w:val="20"/>
        </w:rPr>
        <w:t xml:space="preserve">rofound shifts in management guidelines, and </w:t>
      </w:r>
      <w:r w:rsidRPr="00CB534B">
        <w:rPr>
          <w:rFonts w:ascii="Avenir Book" w:eastAsia="Corbel" w:hAnsi="Avenir Book" w:cstheme="majorHAnsi"/>
          <w:sz w:val="20"/>
          <w:szCs w:val="20"/>
        </w:rPr>
        <w:t xml:space="preserve">processes </w:t>
      </w:r>
      <w:r w:rsidR="008C712C">
        <w:rPr>
          <w:rFonts w:ascii="Avenir Book" w:eastAsia="Corbel" w:hAnsi="Avenir Book" w:cstheme="majorHAnsi"/>
          <w:sz w:val="20"/>
          <w:szCs w:val="20"/>
        </w:rPr>
        <w:t xml:space="preserve">by </w:t>
      </w:r>
      <w:r w:rsidRPr="00CB534B">
        <w:rPr>
          <w:rFonts w:ascii="Avenir Book" w:eastAsia="Corbel" w:hAnsi="Avenir Book" w:cstheme="majorHAnsi"/>
          <w:sz w:val="20"/>
          <w:szCs w:val="20"/>
        </w:rPr>
        <w:t>ERP SAP</w:t>
      </w:r>
      <w:r w:rsidR="007A3C28" w:rsidRPr="00CB534B">
        <w:rPr>
          <w:rFonts w:ascii="Avenir Book" w:eastAsia="Corbel" w:hAnsi="Avenir Book" w:cstheme="majorHAnsi"/>
          <w:sz w:val="20"/>
          <w:szCs w:val="20"/>
        </w:rPr>
        <w:t>, and branding strategy</w:t>
      </w:r>
      <w:r w:rsidRPr="00CB534B">
        <w:rPr>
          <w:rFonts w:ascii="Avenir Book" w:eastAsia="Corbel" w:hAnsi="Avenir Book" w:cstheme="majorHAnsi"/>
          <w:sz w:val="20"/>
          <w:szCs w:val="20"/>
        </w:rPr>
        <w:t xml:space="preserve"> for </w:t>
      </w:r>
      <w:r w:rsidR="007A3C28" w:rsidRPr="00CB534B">
        <w:rPr>
          <w:rFonts w:ascii="Avenir Book" w:eastAsia="Corbel" w:hAnsi="Avenir Book" w:cstheme="majorHAnsi"/>
          <w:sz w:val="20"/>
          <w:szCs w:val="20"/>
        </w:rPr>
        <w:t>customer recognition</w:t>
      </w:r>
      <w:r w:rsidRPr="00CB534B">
        <w:rPr>
          <w:rFonts w:ascii="Avenir Book" w:eastAsia="Corbel" w:hAnsi="Avenir Book" w:cstheme="majorHAnsi"/>
          <w:sz w:val="20"/>
          <w:szCs w:val="20"/>
        </w:rPr>
        <w:t xml:space="preserve">. </w:t>
      </w:r>
      <w:r w:rsidR="007A3C28" w:rsidRPr="00CB534B">
        <w:rPr>
          <w:rFonts w:ascii="Avenir Book" w:eastAsia="Times New Roman" w:hAnsi="Avenir Book" w:cstheme="majorHAnsi"/>
          <w:spacing w:val="-2"/>
          <w:sz w:val="20"/>
          <w:szCs w:val="20"/>
        </w:rPr>
        <w:t xml:space="preserve">Controlled merger and technical reengineering efforts </w:t>
      </w:r>
      <w:r w:rsidR="00AA0374" w:rsidRPr="00CB534B">
        <w:rPr>
          <w:rFonts w:ascii="Avenir Book" w:eastAsia="Times New Roman" w:hAnsi="Avenir Book" w:cstheme="majorHAnsi"/>
          <w:spacing w:val="-2"/>
          <w:sz w:val="20"/>
          <w:szCs w:val="20"/>
        </w:rPr>
        <w:t>in Italy</w:t>
      </w:r>
      <w:r w:rsidR="007A3C28" w:rsidRPr="00CB534B">
        <w:rPr>
          <w:rFonts w:ascii="Avenir Book" w:eastAsia="Times New Roman" w:hAnsi="Avenir Book" w:cstheme="majorHAnsi"/>
          <w:spacing w:val="-2"/>
          <w:sz w:val="20"/>
          <w:szCs w:val="20"/>
        </w:rPr>
        <w:t>, resulting in organisational consolidation, heightened supply chain efficiency, revamped sales strategy, and optimised product portfolio.</w:t>
      </w:r>
    </w:p>
    <w:p w14:paraId="1E2E396D" w14:textId="02D3596A" w:rsidR="007A3C28" w:rsidRPr="00CB534B" w:rsidRDefault="007A3C28" w:rsidP="00B52081">
      <w:pPr>
        <w:pStyle w:val="KeinLeerraum"/>
        <w:numPr>
          <w:ilvl w:val="0"/>
          <w:numId w:val="34"/>
        </w:numPr>
        <w:tabs>
          <w:tab w:val="right" w:pos="10800"/>
        </w:tabs>
        <w:spacing w:before="80"/>
        <w:jc w:val="both"/>
        <w:rPr>
          <w:rFonts w:ascii="Avenir Book" w:hAnsi="Avenir Book" w:cstheme="majorHAnsi"/>
          <w:color w:val="294433"/>
          <w:sz w:val="20"/>
          <w:szCs w:val="20"/>
          <w:lang w:val="en-GB"/>
        </w:rPr>
      </w:pPr>
      <w:r w:rsidRPr="00CB534B">
        <w:rPr>
          <w:rFonts w:ascii="Avenir Book" w:eastAsia="Times New Roman" w:hAnsi="Avenir Book" w:cstheme="majorHAnsi"/>
          <w:b/>
          <w:color w:val="294433"/>
          <w:sz w:val="20"/>
          <w:szCs w:val="20"/>
          <w:lang w:val="en-GB"/>
        </w:rPr>
        <w:t>1999 to 2001 CWS-boco Holding, Duisburg, Germany</w:t>
      </w:r>
      <w:r w:rsidR="008A1BAC" w:rsidRPr="006A7A67">
        <w:rPr>
          <w:rFonts w:asciiTheme="majorHAnsi" w:eastAsia="Times New Roman" w:hAnsiTheme="majorHAnsi" w:cstheme="majorHAnsi"/>
          <w:b/>
          <w:bCs/>
          <w:color w:val="294433"/>
          <w:sz w:val="21"/>
          <w:szCs w:val="21"/>
          <w:lang w:val="en-GB"/>
        </w:rPr>
        <w:t xml:space="preserve"> |</w:t>
      </w:r>
      <w:r w:rsidR="008A1BAC">
        <w:rPr>
          <w:rFonts w:asciiTheme="majorHAnsi" w:eastAsia="Times New Roman" w:hAnsiTheme="majorHAnsi" w:cstheme="majorHAnsi"/>
          <w:b/>
          <w:bCs/>
          <w:color w:val="294433"/>
          <w:sz w:val="21"/>
          <w:szCs w:val="21"/>
          <w:lang w:val="en-GB"/>
        </w:rPr>
        <w:t xml:space="preserve"> </w:t>
      </w:r>
      <w:r w:rsidRPr="00CB534B">
        <w:rPr>
          <w:rFonts w:ascii="Avenir Book" w:eastAsia="Times New Roman" w:hAnsi="Avenir Book" w:cstheme="majorHAnsi"/>
          <w:b/>
          <w:color w:val="294433"/>
          <w:sz w:val="20"/>
          <w:szCs w:val="20"/>
          <w:lang w:val="en-GB"/>
        </w:rPr>
        <w:t>Vice President M&amp;A</w:t>
      </w:r>
      <w:r w:rsidR="00902DC0" w:rsidRPr="00CB534B">
        <w:rPr>
          <w:rFonts w:ascii="Avenir Book" w:eastAsia="Times New Roman" w:hAnsi="Avenir Book" w:cstheme="majorHAnsi"/>
          <w:b/>
          <w:color w:val="294433"/>
          <w:sz w:val="20"/>
          <w:szCs w:val="20"/>
          <w:lang w:val="en-GB"/>
        </w:rPr>
        <w:t xml:space="preserve"> and PMI</w:t>
      </w:r>
    </w:p>
    <w:p w14:paraId="46C86B9E" w14:textId="0C04EE7C" w:rsidR="00AF2B89" w:rsidRDefault="00516905" w:rsidP="00AA0374">
      <w:pPr>
        <w:spacing w:before="80" w:after="0" w:line="240" w:lineRule="auto"/>
        <w:ind w:left="720"/>
        <w:jc w:val="both"/>
        <w:rPr>
          <w:rFonts w:ascii="Avenir Book" w:eastAsia="Times New Roman" w:hAnsi="Avenir Book" w:cstheme="majorHAnsi"/>
          <w:spacing w:val="-2"/>
          <w:sz w:val="20"/>
          <w:szCs w:val="20"/>
        </w:rPr>
      </w:pPr>
      <w:r w:rsidRPr="00CB534B">
        <w:rPr>
          <w:rFonts w:ascii="Avenir Book" w:eastAsia="Corbel" w:hAnsi="Avenir Book" w:cstheme="majorHAnsi"/>
          <w:sz w:val="20"/>
          <w:szCs w:val="20"/>
        </w:rPr>
        <w:t>Demonstrated proficiency in strategic planning, due diligence, and integration to ensure expansion strategy</w:t>
      </w:r>
      <w:r w:rsidR="00AA40AA" w:rsidRPr="00CB534B">
        <w:rPr>
          <w:rFonts w:ascii="Avenir Book" w:eastAsia="Times New Roman" w:hAnsi="Avenir Book" w:cstheme="majorHAnsi"/>
          <w:spacing w:val="-2"/>
          <w:sz w:val="20"/>
          <w:szCs w:val="20"/>
        </w:rPr>
        <w:t>.</w:t>
      </w:r>
      <w:r w:rsidRPr="00CB534B">
        <w:rPr>
          <w:rFonts w:ascii="Avenir Book" w:eastAsia="Times New Roman" w:hAnsi="Avenir Book" w:cstheme="majorHAnsi"/>
          <w:spacing w:val="-2"/>
          <w:sz w:val="20"/>
          <w:szCs w:val="20"/>
        </w:rPr>
        <w:t xml:space="preserve"> </w:t>
      </w:r>
      <w:r w:rsidR="000A5EB2" w:rsidRPr="00CB534B">
        <w:rPr>
          <w:rFonts w:ascii="Avenir Book" w:eastAsia="Times New Roman" w:hAnsi="Avenir Book" w:cstheme="majorHAnsi"/>
          <w:spacing w:val="-2"/>
          <w:sz w:val="20"/>
          <w:szCs w:val="20"/>
        </w:rPr>
        <w:t>Directed setup of textile rental operation with 40 employees</w:t>
      </w:r>
      <w:r w:rsidR="00316A5D">
        <w:rPr>
          <w:rFonts w:ascii="Avenir Book" w:eastAsia="Times New Roman" w:hAnsi="Avenir Book" w:cstheme="majorHAnsi"/>
          <w:spacing w:val="-2"/>
          <w:sz w:val="20"/>
          <w:szCs w:val="20"/>
        </w:rPr>
        <w:t xml:space="preserve"> as Greenfield Investment in Slovakia</w:t>
      </w:r>
      <w:r w:rsidR="000A5EB2" w:rsidRPr="00CB534B">
        <w:rPr>
          <w:rFonts w:ascii="Avenir Book" w:eastAsia="Times New Roman" w:hAnsi="Avenir Book" w:cstheme="majorHAnsi"/>
          <w:spacing w:val="-2"/>
          <w:sz w:val="20"/>
          <w:szCs w:val="20"/>
        </w:rPr>
        <w:t>, supplying staff clothing to major customer</w:t>
      </w:r>
      <w:r w:rsidR="00A60146" w:rsidRPr="00CB534B">
        <w:rPr>
          <w:rFonts w:ascii="Avenir Book" w:eastAsia="Times New Roman" w:hAnsi="Avenir Book" w:cstheme="majorHAnsi"/>
          <w:spacing w:val="-2"/>
          <w:sz w:val="20"/>
          <w:szCs w:val="20"/>
        </w:rPr>
        <w:t>s</w:t>
      </w:r>
      <w:r w:rsidR="000A5EB2" w:rsidRPr="00CB534B">
        <w:rPr>
          <w:rFonts w:ascii="Avenir Book" w:eastAsia="Times New Roman" w:hAnsi="Avenir Book" w:cstheme="majorHAnsi"/>
          <w:spacing w:val="-2"/>
          <w:sz w:val="20"/>
          <w:szCs w:val="20"/>
        </w:rPr>
        <w:t xml:space="preserve"> with 6K employees</w:t>
      </w:r>
      <w:r w:rsidR="00316A5D">
        <w:rPr>
          <w:rFonts w:ascii="Avenir Book" w:eastAsia="Times New Roman" w:hAnsi="Avenir Book" w:cstheme="majorHAnsi"/>
          <w:spacing w:val="-2"/>
          <w:sz w:val="20"/>
          <w:szCs w:val="20"/>
        </w:rPr>
        <w:t>,</w:t>
      </w:r>
      <w:r w:rsidR="00AF2B89" w:rsidRPr="00CB534B">
        <w:rPr>
          <w:rFonts w:ascii="Avenir Book" w:eastAsia="Times New Roman" w:hAnsi="Avenir Book" w:cstheme="majorHAnsi"/>
          <w:spacing w:val="-2"/>
          <w:sz w:val="20"/>
          <w:szCs w:val="20"/>
        </w:rPr>
        <w:t xml:space="preserve"> establishing technical </w:t>
      </w:r>
      <w:r w:rsidR="00316A5D">
        <w:rPr>
          <w:rFonts w:ascii="Avenir Book" w:eastAsia="Times New Roman" w:hAnsi="Avenir Book" w:cstheme="majorHAnsi"/>
          <w:spacing w:val="-2"/>
          <w:sz w:val="20"/>
          <w:szCs w:val="20"/>
        </w:rPr>
        <w:t xml:space="preserve">service </w:t>
      </w:r>
      <w:r w:rsidR="00AF2B89" w:rsidRPr="00CB534B">
        <w:rPr>
          <w:rFonts w:ascii="Avenir Book" w:eastAsia="Times New Roman" w:hAnsi="Avenir Book" w:cstheme="majorHAnsi"/>
          <w:spacing w:val="-2"/>
          <w:sz w:val="20"/>
          <w:szCs w:val="20"/>
        </w:rPr>
        <w:t xml:space="preserve">operation within </w:t>
      </w:r>
      <w:r w:rsidR="00316A5D">
        <w:rPr>
          <w:rFonts w:ascii="Avenir Book" w:eastAsia="Times New Roman" w:hAnsi="Avenir Book" w:cstheme="majorHAnsi"/>
          <w:spacing w:val="-2"/>
          <w:sz w:val="20"/>
          <w:szCs w:val="20"/>
        </w:rPr>
        <w:t>six</w:t>
      </w:r>
      <w:r w:rsidR="00AF2B89" w:rsidRPr="00CB534B">
        <w:rPr>
          <w:rFonts w:ascii="Avenir Book" w:eastAsia="Times New Roman" w:hAnsi="Avenir Book" w:cstheme="majorHAnsi"/>
          <w:spacing w:val="-2"/>
          <w:sz w:val="20"/>
          <w:szCs w:val="20"/>
        </w:rPr>
        <w:t>-week timeframe.</w:t>
      </w:r>
    </w:p>
    <w:p w14:paraId="509B062B" w14:textId="45F7A4C0" w:rsidR="007149F7" w:rsidRPr="007149F7" w:rsidRDefault="007149F7" w:rsidP="007149F7">
      <w:pPr>
        <w:pStyle w:val="KeinLeerraum"/>
        <w:tabs>
          <w:tab w:val="right" w:pos="10800"/>
        </w:tabs>
        <w:spacing w:before="80"/>
        <w:rPr>
          <w:rFonts w:ascii="Avenir Book" w:eastAsia="Times New Roman" w:hAnsi="Avenir Book" w:cstheme="majorHAnsi"/>
          <w:smallCaps/>
          <w:color w:val="294433"/>
          <w:sz w:val="20"/>
          <w:szCs w:val="20"/>
        </w:rPr>
      </w:pPr>
      <w:r w:rsidRPr="007149F7">
        <w:rPr>
          <w:rFonts w:ascii="Avenir Book" w:eastAsia="Times New Roman" w:hAnsi="Avenir Book" w:cstheme="majorHAnsi"/>
          <w:b/>
          <w:color w:val="294433"/>
          <w:sz w:val="20"/>
          <w:szCs w:val="20"/>
        </w:rPr>
        <w:t>WELLA AG, Darmstadt, Germany (</w:t>
      </w:r>
      <w:r>
        <w:rPr>
          <w:rFonts w:ascii="Avenir Book" w:eastAsia="Times New Roman" w:hAnsi="Avenir Book" w:cstheme="majorHAnsi"/>
          <w:b/>
          <w:color w:val="294433"/>
          <w:sz w:val="20"/>
          <w:szCs w:val="20"/>
        </w:rPr>
        <w:t>Cosmetics &amp; Healthcare)</w:t>
      </w:r>
      <w:r w:rsidRPr="007149F7">
        <w:rPr>
          <w:rFonts w:ascii="Avenir Book" w:eastAsia="Times New Roman" w:hAnsi="Avenir Book" w:cstheme="majorHAnsi"/>
          <w:b/>
          <w:smallCaps/>
          <w:color w:val="294433"/>
          <w:sz w:val="20"/>
          <w:szCs w:val="20"/>
        </w:rPr>
        <w:tab/>
        <w:t xml:space="preserve"> </w:t>
      </w:r>
      <w:r w:rsidRPr="007149F7">
        <w:rPr>
          <w:rFonts w:ascii="Avenir Book" w:eastAsia="Times New Roman" w:hAnsi="Avenir Book" w:cstheme="majorHAnsi"/>
          <w:b/>
          <w:bCs/>
          <w:color w:val="294433"/>
          <w:sz w:val="20"/>
          <w:szCs w:val="20"/>
        </w:rPr>
        <w:t>199</w:t>
      </w:r>
      <w:r>
        <w:rPr>
          <w:rFonts w:ascii="Avenir Book" w:eastAsia="Times New Roman" w:hAnsi="Avenir Book" w:cstheme="majorHAnsi"/>
          <w:b/>
          <w:bCs/>
          <w:color w:val="294433"/>
          <w:sz w:val="20"/>
          <w:szCs w:val="20"/>
        </w:rPr>
        <w:t>0</w:t>
      </w:r>
      <w:r w:rsidRPr="007149F7">
        <w:rPr>
          <w:rFonts w:ascii="Avenir Book" w:eastAsia="Times New Roman" w:hAnsi="Avenir Book" w:cstheme="majorHAnsi"/>
          <w:b/>
          <w:bCs/>
          <w:color w:val="294433"/>
          <w:sz w:val="20"/>
          <w:szCs w:val="20"/>
        </w:rPr>
        <w:t xml:space="preserve"> to </w:t>
      </w:r>
      <w:r>
        <w:rPr>
          <w:rFonts w:ascii="Avenir Book" w:eastAsia="Times New Roman" w:hAnsi="Avenir Book" w:cstheme="majorHAnsi"/>
          <w:b/>
          <w:bCs/>
          <w:color w:val="294433"/>
          <w:sz w:val="20"/>
          <w:szCs w:val="20"/>
        </w:rPr>
        <w:t>1997</w:t>
      </w:r>
    </w:p>
    <w:p w14:paraId="66488BF7" w14:textId="71DE15F0" w:rsidR="007149F7" w:rsidRPr="00542E5E" w:rsidRDefault="00542E5E" w:rsidP="007149F7">
      <w:pPr>
        <w:pStyle w:val="KeinLeerraum"/>
        <w:numPr>
          <w:ilvl w:val="0"/>
          <w:numId w:val="34"/>
        </w:numPr>
        <w:tabs>
          <w:tab w:val="right" w:pos="10800"/>
        </w:tabs>
        <w:spacing w:before="80"/>
        <w:jc w:val="both"/>
        <w:rPr>
          <w:rFonts w:ascii="Avenir Book" w:hAnsi="Avenir Book" w:cstheme="majorHAnsi"/>
          <w:color w:val="294433"/>
          <w:sz w:val="20"/>
          <w:szCs w:val="20"/>
        </w:rPr>
      </w:pPr>
      <w:r>
        <w:rPr>
          <w:rFonts w:ascii="Avenir Book" w:eastAsia="Times New Roman" w:hAnsi="Avenir Book" w:cstheme="majorHAnsi"/>
          <w:b/>
          <w:bCs/>
          <w:color w:val="294433"/>
          <w:sz w:val="20"/>
          <w:szCs w:val="20"/>
        </w:rPr>
        <w:t>1994 to 1997</w:t>
      </w:r>
      <w:r w:rsidR="007149F7" w:rsidRPr="00542E5E">
        <w:rPr>
          <w:rFonts w:ascii="Avenir Book" w:eastAsia="Times New Roman" w:hAnsi="Avenir Book" w:cstheme="majorHAnsi"/>
          <w:b/>
          <w:bCs/>
          <w:color w:val="294433"/>
          <w:sz w:val="20"/>
          <w:szCs w:val="20"/>
        </w:rPr>
        <w:t xml:space="preserve"> </w:t>
      </w:r>
      <w:r w:rsidRPr="00542E5E">
        <w:rPr>
          <w:rFonts w:ascii="Avenir Book" w:eastAsia="Times New Roman" w:hAnsi="Avenir Book" w:cstheme="majorHAnsi"/>
          <w:b/>
          <w:color w:val="294433"/>
          <w:sz w:val="20"/>
          <w:szCs w:val="20"/>
        </w:rPr>
        <w:t>WELLA de México, Mexico-City</w:t>
      </w:r>
      <w:r>
        <w:rPr>
          <w:rFonts w:ascii="Avenir Book" w:eastAsia="Times New Roman" w:hAnsi="Avenir Book" w:cstheme="majorHAnsi"/>
          <w:b/>
          <w:color w:val="294433"/>
          <w:sz w:val="20"/>
          <w:szCs w:val="20"/>
        </w:rPr>
        <w:t>, Mexico</w:t>
      </w:r>
      <w:r w:rsidR="008A1BAC" w:rsidRPr="006A7A67">
        <w:rPr>
          <w:rFonts w:asciiTheme="majorHAnsi" w:eastAsia="Times New Roman" w:hAnsiTheme="majorHAnsi" w:cstheme="majorHAnsi"/>
          <w:b/>
          <w:bCs/>
          <w:color w:val="294433"/>
          <w:sz w:val="21"/>
          <w:szCs w:val="21"/>
          <w:lang w:val="en-GB"/>
        </w:rPr>
        <w:t xml:space="preserve"> |</w:t>
      </w:r>
      <w:r w:rsidR="008A1BAC">
        <w:rPr>
          <w:rFonts w:asciiTheme="majorHAnsi" w:eastAsia="Times New Roman" w:hAnsiTheme="majorHAnsi" w:cstheme="majorHAnsi"/>
          <w:b/>
          <w:bCs/>
          <w:color w:val="294433"/>
          <w:sz w:val="21"/>
          <w:szCs w:val="21"/>
          <w:lang w:val="en-GB"/>
        </w:rPr>
        <w:t xml:space="preserve"> </w:t>
      </w:r>
      <w:r>
        <w:rPr>
          <w:rFonts w:ascii="Avenir Book" w:eastAsia="Times New Roman" w:hAnsi="Avenir Book" w:cstheme="majorHAnsi"/>
          <w:b/>
          <w:color w:val="294433"/>
          <w:sz w:val="20"/>
          <w:szCs w:val="20"/>
        </w:rPr>
        <w:t>Head of Marketing ‘Perm’ &amp; ‘Styling’</w:t>
      </w:r>
      <w:r w:rsidR="007149F7" w:rsidRPr="00542E5E">
        <w:rPr>
          <w:rFonts w:ascii="Avenir Book" w:hAnsi="Avenir Book" w:cstheme="majorHAnsi"/>
          <w:spacing w:val="-2"/>
          <w:sz w:val="20"/>
          <w:szCs w:val="20"/>
        </w:rPr>
        <w:tab/>
      </w:r>
    </w:p>
    <w:p w14:paraId="7439648C" w14:textId="20B3C233" w:rsidR="006B1F86" w:rsidRPr="006B1F86" w:rsidRDefault="006B1F86" w:rsidP="0094536A">
      <w:pPr>
        <w:widowControl/>
        <w:suppressAutoHyphens w:val="0"/>
        <w:autoSpaceDN/>
        <w:spacing w:before="80" w:after="0" w:line="240" w:lineRule="auto"/>
        <w:ind w:left="720"/>
        <w:jc w:val="both"/>
        <w:textAlignment w:val="auto"/>
        <w:rPr>
          <w:rFonts w:ascii="Avenir Book" w:hAnsi="Avenir Book"/>
          <w:sz w:val="20"/>
          <w:szCs w:val="20"/>
        </w:rPr>
      </w:pPr>
      <w:r w:rsidRPr="006B1F86">
        <w:rPr>
          <w:rFonts w:ascii="Avenir Book" w:hAnsi="Avenir Book"/>
          <w:sz w:val="20"/>
          <w:szCs w:val="20"/>
        </w:rPr>
        <w:t>Complete restructuring of OTC Styling with a locally produced, market focused product range, regaining the market leadership lost with imported goods after 2 years</w:t>
      </w:r>
      <w:r w:rsidRPr="006B1F86">
        <w:rPr>
          <w:rFonts w:ascii="Avenir Book" w:hAnsi="Avenir Book" w:cs="Arial"/>
          <w:spacing w:val="-2"/>
          <w:sz w:val="20"/>
          <w:szCs w:val="20"/>
        </w:rPr>
        <w:t>.</w:t>
      </w:r>
      <w:r>
        <w:rPr>
          <w:rFonts w:ascii="Avenir Book" w:hAnsi="Avenir Book" w:cs="Arial"/>
          <w:spacing w:val="-2"/>
          <w:sz w:val="20"/>
          <w:szCs w:val="20"/>
        </w:rPr>
        <w:t xml:space="preserve"> </w:t>
      </w:r>
      <w:r w:rsidRPr="006B1F86">
        <w:rPr>
          <w:rFonts w:ascii="Avenir Book" w:hAnsi="Avenir Book"/>
          <w:sz w:val="20"/>
          <w:szCs w:val="20"/>
        </w:rPr>
        <w:t>Relaunch of all Perm OTC products in new sizes adjusted to meet the specific national market. This achieved the first new growth after an 8-year period of declining revenues. Extraordinary social-culture life-experience after a 50% devaluation of the local currency and the decline of the whole country, decline of imports, increasing poverty. Management by ‘Maturity’ and emotional intelligence</w:t>
      </w:r>
    </w:p>
    <w:p w14:paraId="475F2CFD" w14:textId="3638B8C1" w:rsidR="007149F7" w:rsidRPr="00AC4577" w:rsidRDefault="006353C0" w:rsidP="00FB7446">
      <w:pPr>
        <w:pStyle w:val="KeinLeerraum"/>
        <w:numPr>
          <w:ilvl w:val="0"/>
          <w:numId w:val="34"/>
        </w:numPr>
        <w:tabs>
          <w:tab w:val="right" w:pos="10800"/>
        </w:tabs>
        <w:spacing w:before="80"/>
        <w:rPr>
          <w:rFonts w:ascii="Avenir Book" w:hAnsi="Avenir Book" w:cstheme="majorHAnsi"/>
          <w:color w:val="294433"/>
          <w:sz w:val="20"/>
          <w:szCs w:val="20"/>
          <w:lang w:val="en-GB"/>
        </w:rPr>
      </w:pPr>
      <w:r w:rsidRPr="00521326">
        <w:rPr>
          <w:rFonts w:ascii="Avenir Book" w:hAnsi="Avenir Book" w:cs="Arial"/>
          <w:b/>
          <w:color w:val="294433"/>
          <w:sz w:val="20"/>
          <w:szCs w:val="20"/>
          <w:lang w:val="en-GB"/>
        </w:rPr>
        <w:t>1993 to 1994 WELLA</w:t>
      </w:r>
      <w:r w:rsidRPr="00521326">
        <w:rPr>
          <w:rFonts w:ascii="Avenir Book" w:hAnsi="Avenir Book" w:cs="Arial"/>
          <w:color w:val="202124"/>
          <w:sz w:val="20"/>
          <w:szCs w:val="20"/>
          <w:lang w:val="es-ES"/>
        </w:rPr>
        <w:t xml:space="preserve"> </w:t>
      </w:r>
      <w:r w:rsidRPr="00521326">
        <w:rPr>
          <w:rStyle w:val="y2iqfc"/>
          <w:rFonts w:ascii="Avenir Book" w:hAnsi="Avenir Book" w:cs="Arial"/>
          <w:b/>
          <w:bCs/>
          <w:color w:val="202124"/>
          <w:sz w:val="20"/>
          <w:szCs w:val="20"/>
          <w:lang w:val="es-ES"/>
        </w:rPr>
        <w:t>España</w:t>
      </w:r>
      <w:r w:rsidR="00FB7446">
        <w:rPr>
          <w:rStyle w:val="y2iqfc"/>
          <w:rFonts w:ascii="Avenir Book" w:hAnsi="Avenir Book" w:cs="Arial"/>
          <w:b/>
          <w:bCs/>
          <w:color w:val="202124"/>
          <w:sz w:val="20"/>
          <w:szCs w:val="20"/>
          <w:lang w:val="es-ES"/>
        </w:rPr>
        <w:t xml:space="preserve">, Madrid, </w:t>
      </w:r>
      <w:proofErr w:type="spellStart"/>
      <w:r w:rsidR="00FB7446">
        <w:rPr>
          <w:rStyle w:val="y2iqfc"/>
          <w:rFonts w:ascii="Avenir Book" w:hAnsi="Avenir Book" w:cs="Arial"/>
          <w:b/>
          <w:bCs/>
          <w:color w:val="202124"/>
          <w:sz w:val="20"/>
          <w:szCs w:val="20"/>
          <w:lang w:val="es-ES"/>
        </w:rPr>
        <w:t>Spain</w:t>
      </w:r>
      <w:proofErr w:type="spellEnd"/>
      <w:r w:rsidR="008A1BAC" w:rsidRPr="006A7A67">
        <w:rPr>
          <w:rFonts w:asciiTheme="majorHAnsi" w:eastAsia="Times New Roman" w:hAnsiTheme="majorHAnsi" w:cstheme="majorHAnsi"/>
          <w:b/>
          <w:bCs/>
          <w:color w:val="294433"/>
          <w:sz w:val="21"/>
          <w:szCs w:val="21"/>
          <w:lang w:val="en-GB"/>
        </w:rPr>
        <w:t xml:space="preserve"> |</w:t>
      </w:r>
      <w:r w:rsidR="008A1BAC">
        <w:rPr>
          <w:rFonts w:asciiTheme="majorHAnsi" w:eastAsia="Times New Roman" w:hAnsiTheme="majorHAnsi" w:cstheme="majorHAnsi"/>
          <w:b/>
          <w:bCs/>
          <w:color w:val="294433"/>
          <w:sz w:val="21"/>
          <w:szCs w:val="21"/>
          <w:lang w:val="en-GB"/>
        </w:rPr>
        <w:t xml:space="preserve"> </w:t>
      </w:r>
      <w:r w:rsidR="00FB7446" w:rsidRPr="00FB7446">
        <w:rPr>
          <w:rFonts w:ascii="Avenir Book" w:eastAsia="Times New Roman" w:hAnsi="Avenir Book" w:cstheme="majorHAnsi"/>
          <w:b/>
          <w:bCs/>
          <w:spacing w:val="-2"/>
          <w:sz w:val="20"/>
          <w:szCs w:val="20"/>
        </w:rPr>
        <w:t>Assistant to the CEO for one year</w:t>
      </w:r>
    </w:p>
    <w:p w14:paraId="264F5225" w14:textId="1165C30E" w:rsidR="00AC4577" w:rsidRPr="00FB7446" w:rsidRDefault="00AC4577" w:rsidP="0094536A">
      <w:pPr>
        <w:pStyle w:val="KeinLeerraum"/>
        <w:tabs>
          <w:tab w:val="right" w:pos="10800"/>
        </w:tabs>
        <w:spacing w:before="80"/>
        <w:ind w:left="720"/>
        <w:jc w:val="both"/>
        <w:rPr>
          <w:rFonts w:ascii="Avenir Book" w:hAnsi="Avenir Book" w:cstheme="majorHAnsi"/>
          <w:color w:val="294433"/>
          <w:sz w:val="20"/>
          <w:szCs w:val="20"/>
          <w:lang w:val="en-GB"/>
        </w:rPr>
      </w:pPr>
      <w:r>
        <w:rPr>
          <w:rFonts w:ascii="Avenir Book" w:hAnsi="Avenir Book" w:cstheme="majorHAnsi"/>
          <w:color w:val="294433"/>
          <w:sz w:val="20"/>
          <w:szCs w:val="20"/>
          <w:lang w:val="en-GB"/>
        </w:rPr>
        <w:t>Financial planning &amp; Analyses (FP&amp;A), statistics as a basis for strategic decisions at C-level; presentations for international board meetings; coordination of travel management; decision templates for regular board meetings and time management.</w:t>
      </w:r>
      <w:r>
        <w:rPr>
          <w:rFonts w:ascii="Avenir Book" w:hAnsi="Avenir Book" w:cstheme="majorHAnsi"/>
          <w:color w:val="294433"/>
          <w:sz w:val="20"/>
          <w:szCs w:val="20"/>
          <w:lang w:val="en-GB"/>
        </w:rPr>
        <w:tab/>
      </w:r>
    </w:p>
    <w:p w14:paraId="294DBE41" w14:textId="458DF944" w:rsidR="007149F7" w:rsidRPr="00F20C16" w:rsidRDefault="00FB7446" w:rsidP="007149F7">
      <w:pPr>
        <w:pStyle w:val="KeinLeerraum"/>
        <w:numPr>
          <w:ilvl w:val="0"/>
          <w:numId w:val="34"/>
        </w:numPr>
        <w:tabs>
          <w:tab w:val="right" w:pos="10800"/>
        </w:tabs>
        <w:spacing w:before="80"/>
        <w:jc w:val="both"/>
        <w:rPr>
          <w:rFonts w:ascii="Avenir Book" w:hAnsi="Avenir Book" w:cstheme="majorHAnsi"/>
          <w:color w:val="294433"/>
          <w:sz w:val="20"/>
          <w:szCs w:val="20"/>
        </w:rPr>
      </w:pPr>
      <w:r w:rsidRPr="00F20C16">
        <w:rPr>
          <w:rFonts w:ascii="Avenir Book" w:eastAsia="Times New Roman" w:hAnsi="Avenir Book" w:cstheme="majorHAnsi"/>
          <w:b/>
          <w:color w:val="294433"/>
          <w:sz w:val="20"/>
          <w:szCs w:val="20"/>
        </w:rPr>
        <w:t>1990 – 1993 WELLA AG, Darmstadt, Germany</w:t>
      </w:r>
      <w:r w:rsidR="008A1BAC" w:rsidRPr="006A7A67">
        <w:rPr>
          <w:rFonts w:asciiTheme="majorHAnsi" w:eastAsia="Times New Roman" w:hAnsiTheme="majorHAnsi" w:cstheme="majorHAnsi"/>
          <w:b/>
          <w:bCs/>
          <w:color w:val="294433"/>
          <w:sz w:val="21"/>
          <w:szCs w:val="21"/>
          <w:lang w:val="en-GB"/>
        </w:rPr>
        <w:t xml:space="preserve"> |</w:t>
      </w:r>
      <w:r w:rsidR="008A1BAC">
        <w:rPr>
          <w:rFonts w:asciiTheme="majorHAnsi" w:eastAsia="Times New Roman" w:hAnsiTheme="majorHAnsi" w:cstheme="majorHAnsi"/>
          <w:b/>
          <w:bCs/>
          <w:color w:val="294433"/>
          <w:sz w:val="21"/>
          <w:szCs w:val="21"/>
          <w:lang w:val="en-GB"/>
        </w:rPr>
        <w:t xml:space="preserve"> </w:t>
      </w:r>
      <w:r w:rsidR="00F20C16" w:rsidRPr="00F20C16">
        <w:rPr>
          <w:rFonts w:ascii="Avenir Book" w:eastAsia="Times New Roman" w:hAnsi="Avenir Book" w:cstheme="majorHAnsi"/>
          <w:b/>
          <w:color w:val="294433"/>
          <w:sz w:val="20"/>
          <w:szCs w:val="20"/>
        </w:rPr>
        <w:t>International Trainee i</w:t>
      </w:r>
      <w:r w:rsidR="00F20C16">
        <w:rPr>
          <w:rFonts w:ascii="Avenir Book" w:eastAsia="Times New Roman" w:hAnsi="Avenir Book" w:cstheme="majorHAnsi"/>
          <w:b/>
          <w:color w:val="294433"/>
          <w:sz w:val="20"/>
          <w:szCs w:val="20"/>
        </w:rPr>
        <w:t>n combination with Family Business</w:t>
      </w:r>
    </w:p>
    <w:p w14:paraId="26887D03" w14:textId="5A601086" w:rsidR="007149F7" w:rsidRPr="00CB534B" w:rsidRDefault="00B72DF0" w:rsidP="007149F7">
      <w:pPr>
        <w:spacing w:before="80" w:after="0" w:line="240" w:lineRule="auto"/>
        <w:ind w:left="720"/>
        <w:jc w:val="both"/>
        <w:rPr>
          <w:rFonts w:ascii="Avenir Book" w:eastAsia="Corbel" w:hAnsi="Avenir Book" w:cstheme="majorHAnsi"/>
          <w:sz w:val="20"/>
          <w:szCs w:val="20"/>
        </w:rPr>
      </w:pPr>
      <w:r>
        <w:rPr>
          <w:rFonts w:ascii="Avenir Book" w:eastAsia="Corbel" w:hAnsi="Avenir Book" w:cstheme="majorHAnsi"/>
          <w:sz w:val="20"/>
          <w:szCs w:val="20"/>
        </w:rPr>
        <w:t>Product, marketing and sales training and assignment of a responsible sales region in the new federal states in Germany after reunification. Pioneer for new businesses and customers in East Germany by giving advice to start-ups for hairdressers.</w:t>
      </w:r>
    </w:p>
    <w:p w14:paraId="7A335930" w14:textId="77777777" w:rsidR="007149F7" w:rsidRDefault="007149F7" w:rsidP="007149F7">
      <w:pPr>
        <w:spacing w:before="80" w:after="0" w:line="240" w:lineRule="auto"/>
        <w:jc w:val="both"/>
        <w:rPr>
          <w:rFonts w:ascii="Avenir Book" w:eastAsia="Corbel" w:hAnsi="Avenir Book" w:cstheme="majorHAnsi"/>
          <w:sz w:val="20"/>
          <w:szCs w:val="20"/>
        </w:rPr>
      </w:pPr>
    </w:p>
    <w:p w14:paraId="171EFD49" w14:textId="77777777" w:rsidR="00B72DF0" w:rsidRPr="00CB534B" w:rsidRDefault="00B72DF0" w:rsidP="007149F7">
      <w:pPr>
        <w:spacing w:before="80" w:after="0" w:line="240" w:lineRule="auto"/>
        <w:jc w:val="both"/>
        <w:rPr>
          <w:rFonts w:ascii="Avenir Book" w:eastAsia="Corbel" w:hAnsi="Avenir Book" w:cstheme="majorHAnsi"/>
          <w:sz w:val="20"/>
          <w:szCs w:val="20"/>
        </w:rPr>
      </w:pPr>
    </w:p>
    <w:p w14:paraId="08637839" w14:textId="77777777" w:rsidR="00AC2CB5" w:rsidRPr="00CB534B" w:rsidRDefault="00086F25" w:rsidP="00F14F3C">
      <w:pPr>
        <w:pStyle w:val="Textkrper"/>
        <w:pBdr>
          <w:bottom w:val="single" w:sz="4" w:space="1" w:color="auto"/>
        </w:pBdr>
        <w:tabs>
          <w:tab w:val="right" w:pos="360"/>
        </w:tabs>
        <w:suppressAutoHyphens/>
        <w:spacing w:before="120"/>
        <w:jc w:val="center"/>
        <w:rPr>
          <w:rFonts w:ascii="Avenir Book" w:eastAsia="Times New Roman" w:hAnsi="Avenir Book" w:cstheme="majorHAnsi"/>
          <w:b/>
          <w:color w:val="0E3C62"/>
          <w:spacing w:val="-2"/>
          <w:sz w:val="28"/>
          <w:szCs w:val="28"/>
        </w:rPr>
      </w:pPr>
      <w:r w:rsidRPr="00CB534B">
        <w:rPr>
          <w:rFonts w:ascii="Avenir Book" w:eastAsia="Times New Roman" w:hAnsi="Avenir Book" w:cstheme="majorHAnsi"/>
          <w:b/>
          <w:color w:val="0E3C62"/>
          <w:spacing w:val="-2"/>
          <w:sz w:val="28"/>
          <w:szCs w:val="28"/>
        </w:rPr>
        <w:t>ADDITIONAL EXPERIENCE</w:t>
      </w:r>
    </w:p>
    <w:p w14:paraId="2DB6CEFA" w14:textId="7E725BCB" w:rsidR="00AF2533" w:rsidRPr="00CB534B" w:rsidRDefault="00086F25" w:rsidP="00597934">
      <w:pPr>
        <w:pStyle w:val="KeinLeerraum"/>
        <w:spacing w:before="60"/>
        <w:rPr>
          <w:rFonts w:ascii="Avenir Book" w:hAnsi="Avenir Book" w:cstheme="majorHAnsi"/>
          <w:sz w:val="20"/>
          <w:szCs w:val="20"/>
          <w:lang w:val="en-GB"/>
        </w:rPr>
      </w:pPr>
      <w:r w:rsidRPr="00CB534B">
        <w:rPr>
          <w:rFonts w:ascii="Avenir Book" w:eastAsia="Times New Roman" w:hAnsi="Avenir Book" w:cstheme="majorHAnsi"/>
          <w:b/>
          <w:color w:val="294433"/>
          <w:sz w:val="20"/>
          <w:szCs w:val="20"/>
          <w:lang w:val="en-GB"/>
        </w:rPr>
        <w:t>Managing Director</w:t>
      </w:r>
      <w:r w:rsidRPr="00CB534B">
        <w:rPr>
          <w:rFonts w:ascii="Avenir Book" w:hAnsi="Avenir Book" w:cstheme="majorHAnsi"/>
          <w:sz w:val="20"/>
          <w:szCs w:val="20"/>
          <w:lang w:val="en-GB"/>
        </w:rPr>
        <w:t>, Boeder UK Ltd, London &amp; Frankfurt</w:t>
      </w:r>
      <w:r w:rsidR="00DC6CC1" w:rsidRPr="00CB534B">
        <w:rPr>
          <w:rFonts w:ascii="Avenir Book" w:hAnsi="Avenir Book" w:cstheme="majorHAnsi"/>
          <w:sz w:val="20"/>
          <w:szCs w:val="20"/>
          <w:lang w:val="en-GB"/>
        </w:rPr>
        <w:t xml:space="preserve"> (two years</w:t>
      </w:r>
      <w:r w:rsidR="003F0696">
        <w:rPr>
          <w:rFonts w:ascii="Avenir Book" w:hAnsi="Avenir Book" w:cstheme="majorHAnsi"/>
          <w:sz w:val="20"/>
          <w:szCs w:val="20"/>
          <w:lang w:val="en-GB"/>
        </w:rPr>
        <w:t>, 1997 to 1999</w:t>
      </w:r>
      <w:r w:rsidR="00DC6CC1" w:rsidRPr="00CB534B">
        <w:rPr>
          <w:rFonts w:ascii="Avenir Book" w:hAnsi="Avenir Book" w:cstheme="majorHAnsi"/>
          <w:sz w:val="20"/>
          <w:szCs w:val="20"/>
          <w:lang w:val="en-GB"/>
        </w:rPr>
        <w:t>)</w:t>
      </w:r>
    </w:p>
    <w:p w14:paraId="52DF050E" w14:textId="1B062AF7" w:rsidR="008E07F6" w:rsidRPr="00CB534B" w:rsidRDefault="00086F25" w:rsidP="00597934">
      <w:pPr>
        <w:pStyle w:val="KeinLeerraum"/>
        <w:spacing w:before="60"/>
        <w:rPr>
          <w:rFonts w:ascii="Avenir Book" w:hAnsi="Avenir Book" w:cstheme="majorHAnsi"/>
          <w:sz w:val="20"/>
          <w:szCs w:val="20"/>
          <w:lang w:val="en-GB"/>
        </w:rPr>
      </w:pPr>
      <w:r w:rsidRPr="00CB534B">
        <w:rPr>
          <w:rFonts w:ascii="Avenir Book" w:eastAsia="Times New Roman" w:hAnsi="Avenir Book" w:cstheme="majorHAnsi"/>
          <w:b/>
          <w:color w:val="294433"/>
          <w:sz w:val="20"/>
          <w:szCs w:val="20"/>
          <w:lang w:val="en-GB"/>
        </w:rPr>
        <w:t>Managing Director</w:t>
      </w:r>
      <w:r w:rsidRPr="00CB534B">
        <w:rPr>
          <w:rFonts w:ascii="Avenir Book" w:hAnsi="Avenir Book" w:cstheme="majorHAnsi"/>
          <w:sz w:val="20"/>
          <w:szCs w:val="20"/>
          <w:lang w:val="en-GB"/>
        </w:rPr>
        <w:t>, Gregor GmbH &amp; Co. KG</w:t>
      </w:r>
      <w:r w:rsidR="00DC6CC1" w:rsidRPr="00CB534B">
        <w:rPr>
          <w:rFonts w:ascii="Avenir Book" w:hAnsi="Avenir Book" w:cstheme="majorHAnsi"/>
          <w:sz w:val="20"/>
          <w:szCs w:val="20"/>
          <w:lang w:val="en-GB"/>
        </w:rPr>
        <w:t xml:space="preserve"> (family business)</w:t>
      </w:r>
      <w:r w:rsidRPr="00CB534B">
        <w:rPr>
          <w:rFonts w:ascii="Avenir Book" w:hAnsi="Avenir Book" w:cstheme="majorHAnsi"/>
          <w:sz w:val="20"/>
          <w:szCs w:val="20"/>
          <w:lang w:val="en-GB"/>
        </w:rPr>
        <w:t>, Coburg</w:t>
      </w:r>
      <w:r w:rsidR="00DC6CC1" w:rsidRPr="00CB534B">
        <w:rPr>
          <w:rFonts w:ascii="Avenir Book" w:hAnsi="Avenir Book" w:cstheme="majorHAnsi"/>
          <w:sz w:val="20"/>
          <w:szCs w:val="20"/>
          <w:lang w:val="en-GB"/>
        </w:rPr>
        <w:t xml:space="preserve"> (</w:t>
      </w:r>
      <w:r w:rsidR="00F5115B">
        <w:rPr>
          <w:rFonts w:ascii="Avenir Book" w:hAnsi="Avenir Book" w:cstheme="majorHAnsi"/>
          <w:sz w:val="20"/>
          <w:szCs w:val="20"/>
          <w:lang w:val="en-GB"/>
        </w:rPr>
        <w:t>three</w:t>
      </w:r>
      <w:r w:rsidR="00DC6CC1" w:rsidRPr="00CB534B">
        <w:rPr>
          <w:rFonts w:ascii="Avenir Book" w:hAnsi="Avenir Book" w:cstheme="majorHAnsi"/>
          <w:sz w:val="20"/>
          <w:szCs w:val="20"/>
          <w:lang w:val="en-GB"/>
        </w:rPr>
        <w:t xml:space="preserve"> years</w:t>
      </w:r>
      <w:r w:rsidR="00B72DF0">
        <w:rPr>
          <w:rFonts w:ascii="Avenir Book" w:hAnsi="Avenir Book" w:cstheme="majorHAnsi"/>
          <w:sz w:val="20"/>
          <w:szCs w:val="20"/>
          <w:lang w:val="en-GB"/>
        </w:rPr>
        <w:t xml:space="preserve"> parallel to WELLA</w:t>
      </w:r>
      <w:r w:rsidR="003F0696">
        <w:rPr>
          <w:rFonts w:ascii="Avenir Book" w:hAnsi="Avenir Book" w:cstheme="majorHAnsi"/>
          <w:sz w:val="20"/>
          <w:szCs w:val="20"/>
          <w:lang w:val="en-GB"/>
        </w:rPr>
        <w:t>, 1990 to 1993</w:t>
      </w:r>
      <w:r w:rsidR="00B72DF0">
        <w:rPr>
          <w:rFonts w:ascii="Avenir Book" w:hAnsi="Avenir Book" w:cstheme="majorHAnsi"/>
          <w:sz w:val="20"/>
          <w:szCs w:val="20"/>
          <w:lang w:val="en-GB"/>
        </w:rPr>
        <w:t>)</w:t>
      </w:r>
    </w:p>
    <w:p w14:paraId="1D474AE3" w14:textId="194E31AF" w:rsidR="003F35EE" w:rsidRDefault="003F35EE" w:rsidP="00597934">
      <w:pPr>
        <w:pStyle w:val="KeinLeerraum"/>
        <w:spacing w:before="60"/>
        <w:rPr>
          <w:rFonts w:ascii="Avenir Book" w:hAnsi="Avenir Book" w:cstheme="majorHAnsi"/>
          <w:sz w:val="20"/>
          <w:szCs w:val="20"/>
          <w:lang w:val="en-GB"/>
        </w:rPr>
      </w:pPr>
      <w:r w:rsidRPr="00CB534B">
        <w:rPr>
          <w:rFonts w:ascii="Avenir Book" w:eastAsia="Times New Roman" w:hAnsi="Avenir Book" w:cstheme="majorHAnsi"/>
          <w:b/>
          <w:color w:val="294433"/>
          <w:sz w:val="20"/>
          <w:szCs w:val="20"/>
          <w:lang w:val="en-GB"/>
        </w:rPr>
        <w:t>Military Service</w:t>
      </w:r>
      <w:r w:rsidR="00DC6CC1" w:rsidRPr="00CB534B">
        <w:rPr>
          <w:rFonts w:ascii="Avenir Book" w:eastAsia="Times New Roman" w:hAnsi="Avenir Book" w:cstheme="majorHAnsi"/>
          <w:b/>
          <w:color w:val="294433"/>
          <w:sz w:val="20"/>
          <w:szCs w:val="20"/>
          <w:lang w:val="en-GB"/>
        </w:rPr>
        <w:t>,</w:t>
      </w:r>
      <w:r w:rsidRPr="00CB534B">
        <w:rPr>
          <w:rFonts w:ascii="Avenir Book" w:hAnsi="Avenir Book" w:cstheme="majorHAnsi"/>
          <w:sz w:val="20"/>
          <w:szCs w:val="20"/>
          <w:lang w:val="en-GB"/>
        </w:rPr>
        <w:t xml:space="preserve"> Medical Service Bat</w:t>
      </w:r>
      <w:r w:rsidR="00DC6CC1" w:rsidRPr="00CB534B">
        <w:rPr>
          <w:rFonts w:ascii="Avenir Book" w:hAnsi="Avenir Book" w:cstheme="majorHAnsi"/>
          <w:sz w:val="20"/>
          <w:szCs w:val="20"/>
          <w:lang w:val="en-GB"/>
        </w:rPr>
        <w:t>talion, Würzburg, Germany</w:t>
      </w:r>
      <w:r w:rsidR="003F0696">
        <w:rPr>
          <w:rFonts w:ascii="Avenir Book" w:hAnsi="Avenir Book" w:cstheme="majorHAnsi"/>
          <w:sz w:val="20"/>
          <w:szCs w:val="20"/>
          <w:lang w:val="en-GB"/>
        </w:rPr>
        <w:t>, (1981 to 1982)</w:t>
      </w:r>
    </w:p>
    <w:p w14:paraId="578CEAA2" w14:textId="77777777" w:rsidR="00F5115B" w:rsidRPr="00CB534B" w:rsidRDefault="00F5115B" w:rsidP="006A7A67">
      <w:pPr>
        <w:pStyle w:val="KeinLeerraum"/>
        <w:spacing w:before="60"/>
        <w:jc w:val="center"/>
        <w:rPr>
          <w:rFonts w:ascii="Avenir Book" w:hAnsi="Avenir Book" w:cstheme="majorHAnsi"/>
          <w:sz w:val="20"/>
          <w:szCs w:val="20"/>
          <w:lang w:val="en-GB"/>
        </w:rPr>
      </w:pPr>
    </w:p>
    <w:p w14:paraId="5310BA4F" w14:textId="77777777" w:rsidR="00B04B18" w:rsidRPr="00CB534B" w:rsidRDefault="00086F25" w:rsidP="00F14F3C">
      <w:pPr>
        <w:pStyle w:val="Textkrper"/>
        <w:pBdr>
          <w:bottom w:val="single" w:sz="4" w:space="1" w:color="auto"/>
        </w:pBdr>
        <w:tabs>
          <w:tab w:val="right" w:pos="360"/>
        </w:tabs>
        <w:suppressAutoHyphens/>
        <w:spacing w:before="120"/>
        <w:jc w:val="center"/>
        <w:rPr>
          <w:rFonts w:ascii="Avenir Book" w:eastAsia="Times New Roman" w:hAnsi="Avenir Book" w:cstheme="majorHAnsi"/>
          <w:b/>
          <w:color w:val="0E3C62"/>
          <w:spacing w:val="-2"/>
          <w:sz w:val="28"/>
          <w:szCs w:val="28"/>
        </w:rPr>
      </w:pPr>
      <w:r w:rsidRPr="00CB534B">
        <w:rPr>
          <w:rFonts w:ascii="Avenir Book" w:eastAsia="Times New Roman" w:hAnsi="Avenir Book" w:cstheme="majorHAnsi"/>
          <w:b/>
          <w:color w:val="0E3C62"/>
          <w:spacing w:val="-2"/>
          <w:sz w:val="28"/>
          <w:szCs w:val="28"/>
        </w:rPr>
        <w:t xml:space="preserve">EDUCATION &amp; </w:t>
      </w:r>
      <w:r w:rsidR="007A20FB" w:rsidRPr="00CB534B">
        <w:rPr>
          <w:rFonts w:ascii="Avenir Book" w:eastAsia="Times New Roman" w:hAnsi="Avenir Book" w:cstheme="majorHAnsi"/>
          <w:b/>
          <w:color w:val="0E3C62"/>
          <w:spacing w:val="-2"/>
          <w:sz w:val="28"/>
          <w:szCs w:val="28"/>
        </w:rPr>
        <w:t>PROFESSIONAL DEVELOPMENT</w:t>
      </w:r>
    </w:p>
    <w:p w14:paraId="43C84C5B" w14:textId="7E88E315" w:rsidR="00234FE0" w:rsidRPr="00CB534B" w:rsidRDefault="00086F25" w:rsidP="00597934">
      <w:pPr>
        <w:widowControl/>
        <w:suppressAutoHyphens w:val="0"/>
        <w:autoSpaceDN/>
        <w:spacing w:before="60" w:after="0" w:line="240" w:lineRule="auto"/>
        <w:textAlignment w:val="auto"/>
        <w:rPr>
          <w:rFonts w:ascii="Avenir Book" w:eastAsia="Corbel" w:hAnsi="Avenir Book" w:cstheme="majorHAnsi"/>
          <w:b/>
          <w:color w:val="294433"/>
          <w:kern w:val="0"/>
          <w:sz w:val="20"/>
          <w:szCs w:val="20"/>
        </w:rPr>
      </w:pPr>
      <w:r w:rsidRPr="00CB534B">
        <w:rPr>
          <w:rFonts w:ascii="Avenir Book" w:eastAsia="Corbel" w:hAnsi="Avenir Book" w:cstheme="majorHAnsi"/>
          <w:b/>
          <w:color w:val="294433"/>
          <w:kern w:val="0"/>
          <w:sz w:val="20"/>
          <w:szCs w:val="20"/>
        </w:rPr>
        <w:t>Master in Business Administration</w:t>
      </w:r>
      <w:r w:rsidR="00205684" w:rsidRPr="00CB534B">
        <w:rPr>
          <w:rFonts w:ascii="Avenir Book" w:eastAsia="Corbel" w:hAnsi="Avenir Book" w:cstheme="majorHAnsi"/>
          <w:b/>
          <w:color w:val="294433"/>
          <w:kern w:val="0"/>
          <w:sz w:val="20"/>
          <w:szCs w:val="20"/>
        </w:rPr>
        <w:t xml:space="preserve">, </w:t>
      </w:r>
      <w:r w:rsidRPr="00CB534B">
        <w:rPr>
          <w:rFonts w:ascii="Avenir Book" w:eastAsia="Corbel" w:hAnsi="Avenir Book" w:cstheme="majorHAnsi"/>
          <w:kern w:val="0"/>
          <w:sz w:val="20"/>
          <w:szCs w:val="20"/>
        </w:rPr>
        <w:t>EBS for Economy &amp; Law, Wiesbaden/Oestrich-Winkel</w:t>
      </w:r>
      <w:r w:rsidR="00205684" w:rsidRPr="00CB534B">
        <w:rPr>
          <w:rFonts w:ascii="Avenir Book" w:eastAsia="Corbel" w:hAnsi="Avenir Book" w:cstheme="majorHAnsi"/>
          <w:kern w:val="0"/>
          <w:sz w:val="20"/>
          <w:szCs w:val="20"/>
        </w:rPr>
        <w:t xml:space="preserve">, </w:t>
      </w:r>
      <w:r w:rsidR="00792F71" w:rsidRPr="00CB534B">
        <w:rPr>
          <w:rFonts w:ascii="Avenir Book" w:eastAsia="Corbel" w:hAnsi="Avenir Book" w:cstheme="majorHAnsi"/>
          <w:kern w:val="0"/>
          <w:sz w:val="20"/>
          <w:szCs w:val="20"/>
        </w:rPr>
        <w:t>London and Paris</w:t>
      </w:r>
      <w:r w:rsidR="00792F71" w:rsidRPr="00CB534B" w:rsidDel="00792F71">
        <w:rPr>
          <w:rFonts w:ascii="Avenir Book" w:eastAsia="Corbel" w:hAnsi="Avenir Book" w:cstheme="majorHAnsi"/>
          <w:kern w:val="0"/>
          <w:sz w:val="20"/>
          <w:szCs w:val="20"/>
        </w:rPr>
        <w:t xml:space="preserve"> </w:t>
      </w:r>
    </w:p>
    <w:p w14:paraId="762608DC" w14:textId="1C48C12A" w:rsidR="00561EFC" w:rsidRPr="00CB534B" w:rsidRDefault="00086F25" w:rsidP="00597934">
      <w:pPr>
        <w:widowControl/>
        <w:suppressAutoHyphens w:val="0"/>
        <w:autoSpaceDN/>
        <w:spacing w:before="60" w:after="0" w:line="240" w:lineRule="auto"/>
        <w:textAlignment w:val="auto"/>
        <w:rPr>
          <w:rFonts w:ascii="Avenir Book" w:eastAsia="Corbel" w:hAnsi="Avenir Book" w:cstheme="majorHAnsi"/>
          <w:kern w:val="0"/>
          <w:sz w:val="20"/>
          <w:szCs w:val="20"/>
        </w:rPr>
      </w:pPr>
      <w:r w:rsidRPr="00CB534B">
        <w:rPr>
          <w:rFonts w:ascii="Avenir Book" w:eastAsia="Corbel" w:hAnsi="Avenir Book" w:cstheme="majorHAnsi"/>
          <w:b/>
          <w:color w:val="294433"/>
          <w:kern w:val="0"/>
          <w:sz w:val="20"/>
          <w:szCs w:val="20"/>
        </w:rPr>
        <w:t xml:space="preserve">Bachelor's Degree in </w:t>
      </w:r>
      <w:r w:rsidR="00030160" w:rsidRPr="00CB534B">
        <w:rPr>
          <w:rFonts w:ascii="Avenir Book" w:eastAsia="Corbel" w:hAnsi="Avenir Book" w:cstheme="majorHAnsi"/>
          <w:b/>
          <w:color w:val="294433"/>
          <w:kern w:val="0"/>
          <w:sz w:val="20"/>
          <w:szCs w:val="20"/>
        </w:rPr>
        <w:t>Baccalaureate</w:t>
      </w:r>
      <w:r w:rsidRPr="00CB534B">
        <w:rPr>
          <w:rFonts w:ascii="Avenir Book" w:eastAsia="Corbel" w:hAnsi="Avenir Book" w:cstheme="majorHAnsi"/>
          <w:b/>
          <w:color w:val="294433"/>
          <w:kern w:val="0"/>
          <w:sz w:val="20"/>
          <w:szCs w:val="20"/>
        </w:rPr>
        <w:t>,</w:t>
      </w:r>
      <w:r w:rsidRPr="00CB534B">
        <w:rPr>
          <w:rFonts w:ascii="Avenir Book" w:hAnsi="Avenir Book" w:cstheme="majorHAnsi"/>
          <w:b/>
          <w:sz w:val="20"/>
          <w:szCs w:val="20"/>
        </w:rPr>
        <w:t xml:space="preserve"> </w:t>
      </w:r>
      <w:r w:rsidR="00792F71" w:rsidRPr="00CB534B">
        <w:rPr>
          <w:rFonts w:ascii="Avenir Book" w:eastAsia="Corbel" w:hAnsi="Avenir Book" w:cstheme="majorHAnsi"/>
          <w:kern w:val="0"/>
          <w:sz w:val="20"/>
          <w:szCs w:val="20"/>
        </w:rPr>
        <w:t>EBS for Economy &amp; Law, Wiesbaden/Oestrich-Winkel, London and Paris</w:t>
      </w:r>
      <w:r w:rsidR="00792F71" w:rsidRPr="00CB534B" w:rsidDel="00792F71">
        <w:rPr>
          <w:rFonts w:ascii="Avenir Book" w:eastAsia="Corbel" w:hAnsi="Avenir Book" w:cstheme="majorHAnsi"/>
          <w:kern w:val="0"/>
          <w:sz w:val="20"/>
          <w:szCs w:val="20"/>
          <w:highlight w:val="yellow"/>
        </w:rPr>
        <w:t xml:space="preserve"> </w:t>
      </w:r>
    </w:p>
    <w:p w14:paraId="2C2EDCE7" w14:textId="0D3E371F" w:rsidR="00812CF1" w:rsidRPr="00CB534B" w:rsidRDefault="00DC6CC1" w:rsidP="00597934">
      <w:pPr>
        <w:widowControl/>
        <w:suppressAutoHyphens w:val="0"/>
        <w:autoSpaceDN/>
        <w:spacing w:before="60" w:after="0" w:line="240" w:lineRule="auto"/>
        <w:textAlignment w:val="auto"/>
        <w:rPr>
          <w:rFonts w:ascii="Avenir Book" w:eastAsia="Corbel" w:hAnsi="Avenir Book" w:cstheme="majorHAnsi"/>
          <w:kern w:val="0"/>
          <w:sz w:val="20"/>
          <w:szCs w:val="20"/>
        </w:rPr>
      </w:pPr>
      <w:r w:rsidRPr="00CB534B">
        <w:rPr>
          <w:rFonts w:ascii="Avenir Book" w:eastAsia="Corbel" w:hAnsi="Avenir Book" w:cstheme="majorHAnsi"/>
          <w:b/>
          <w:color w:val="294433"/>
          <w:kern w:val="0"/>
          <w:sz w:val="20"/>
          <w:szCs w:val="20"/>
        </w:rPr>
        <w:t>Scholarship by CARL-DUISBERG-FOUND. In Fukuoka/Japan</w:t>
      </w:r>
      <w:r w:rsidR="00086F25" w:rsidRPr="00CB534B">
        <w:rPr>
          <w:rFonts w:ascii="Avenir Book" w:eastAsia="Corbel" w:hAnsi="Avenir Book" w:cstheme="majorHAnsi"/>
          <w:kern w:val="0"/>
          <w:sz w:val="20"/>
          <w:szCs w:val="20"/>
        </w:rPr>
        <w:t xml:space="preserve">, </w:t>
      </w:r>
      <w:r w:rsidRPr="00CB534B">
        <w:rPr>
          <w:rFonts w:ascii="Avenir Book" w:eastAsia="Corbel" w:hAnsi="Avenir Book" w:cstheme="majorHAnsi"/>
          <w:kern w:val="0"/>
          <w:sz w:val="20"/>
          <w:szCs w:val="20"/>
        </w:rPr>
        <w:t>Business Administration for Japan (six months)</w:t>
      </w:r>
    </w:p>
    <w:p w14:paraId="1CDD62DC" w14:textId="2A46203E" w:rsidR="00FB7C68" w:rsidRPr="00CB534B" w:rsidRDefault="00086F25" w:rsidP="00597934">
      <w:pPr>
        <w:widowControl/>
        <w:suppressAutoHyphens w:val="0"/>
        <w:autoSpaceDN/>
        <w:spacing w:before="60" w:after="0" w:line="240" w:lineRule="auto"/>
        <w:textAlignment w:val="auto"/>
        <w:rPr>
          <w:rFonts w:ascii="Avenir Book" w:eastAsia="Corbel" w:hAnsi="Avenir Book" w:cstheme="majorHAnsi"/>
          <w:kern w:val="0"/>
          <w:sz w:val="20"/>
          <w:szCs w:val="20"/>
        </w:rPr>
      </w:pPr>
      <w:r w:rsidRPr="00CB534B">
        <w:rPr>
          <w:rFonts w:ascii="Avenir Book" w:eastAsia="Corbel" w:hAnsi="Avenir Book" w:cstheme="majorHAnsi"/>
          <w:b/>
          <w:color w:val="294433"/>
          <w:kern w:val="0"/>
          <w:sz w:val="20"/>
          <w:szCs w:val="20"/>
          <w:u w:val="single"/>
        </w:rPr>
        <w:t>Training &amp; Certifications:</w:t>
      </w:r>
      <w:r w:rsidRPr="00CB534B">
        <w:rPr>
          <w:rFonts w:ascii="Avenir Book" w:eastAsia="Corbel" w:hAnsi="Avenir Book" w:cstheme="majorHAnsi"/>
          <w:b/>
          <w:color w:val="294433"/>
          <w:kern w:val="0"/>
          <w:sz w:val="20"/>
          <w:szCs w:val="20"/>
        </w:rPr>
        <w:t xml:space="preserve"> </w:t>
      </w:r>
      <w:r w:rsidR="008630A0" w:rsidRPr="00CB534B">
        <w:rPr>
          <w:rFonts w:ascii="Avenir Book" w:eastAsia="Corbel" w:hAnsi="Avenir Book" w:cstheme="majorHAnsi"/>
          <w:b/>
          <w:color w:val="294433"/>
          <w:kern w:val="0"/>
          <w:sz w:val="20"/>
          <w:szCs w:val="20"/>
        </w:rPr>
        <w:t>Six Sigma Green-Belt</w:t>
      </w:r>
      <w:r w:rsidR="007A20FB" w:rsidRPr="00CB534B">
        <w:rPr>
          <w:rFonts w:ascii="Avenir Book" w:eastAsia="Corbel" w:hAnsi="Avenir Book" w:cstheme="majorHAnsi"/>
          <w:kern w:val="0"/>
          <w:sz w:val="20"/>
          <w:szCs w:val="20"/>
        </w:rPr>
        <w:t xml:space="preserve"> | </w:t>
      </w:r>
      <w:r w:rsidR="00537BA1" w:rsidRPr="00CB534B">
        <w:rPr>
          <w:rFonts w:ascii="Avenir Book" w:eastAsia="Corbel" w:hAnsi="Avenir Book" w:cstheme="majorHAnsi"/>
          <w:b/>
          <w:color w:val="294433"/>
          <w:kern w:val="0"/>
          <w:sz w:val="20"/>
          <w:szCs w:val="20"/>
        </w:rPr>
        <w:t>Prince2,</w:t>
      </w:r>
      <w:r w:rsidR="00537BA1" w:rsidRPr="00CB534B">
        <w:rPr>
          <w:rFonts w:ascii="Avenir Book" w:eastAsia="Corbel" w:hAnsi="Avenir Book" w:cstheme="majorHAnsi"/>
          <w:kern w:val="0"/>
          <w:sz w:val="20"/>
          <w:szCs w:val="20"/>
        </w:rPr>
        <w:t xml:space="preserve"> Certification as Program Manager</w:t>
      </w:r>
      <w:r w:rsidR="00537BA1" w:rsidRPr="00CB534B" w:rsidDel="00537BA1">
        <w:rPr>
          <w:rFonts w:ascii="Avenir Book" w:eastAsia="Corbel" w:hAnsi="Avenir Book" w:cstheme="majorHAnsi"/>
          <w:b/>
          <w:kern w:val="0"/>
          <w:sz w:val="20"/>
          <w:szCs w:val="20"/>
        </w:rPr>
        <w:t xml:space="preserve"> </w:t>
      </w:r>
    </w:p>
    <w:p w14:paraId="66394BBF" w14:textId="5B6F9D48" w:rsidR="00A416F8" w:rsidRDefault="00920D80" w:rsidP="00597934">
      <w:pPr>
        <w:widowControl/>
        <w:suppressAutoHyphens w:val="0"/>
        <w:autoSpaceDN/>
        <w:spacing w:before="60" w:after="0" w:line="240" w:lineRule="auto"/>
        <w:textAlignment w:val="auto"/>
        <w:rPr>
          <w:rFonts w:ascii="Avenir Book" w:eastAsia="Corbel" w:hAnsi="Avenir Book" w:cstheme="majorHAnsi"/>
          <w:kern w:val="0"/>
          <w:sz w:val="20"/>
          <w:szCs w:val="20"/>
        </w:rPr>
      </w:pPr>
      <w:r w:rsidRPr="00CB534B">
        <w:rPr>
          <w:rFonts w:ascii="Avenir Book" w:eastAsia="Corbel" w:hAnsi="Avenir Book" w:cstheme="majorHAnsi"/>
          <w:b/>
          <w:color w:val="294433"/>
          <w:kern w:val="0"/>
          <w:sz w:val="20"/>
          <w:szCs w:val="20"/>
        </w:rPr>
        <w:t>Management Training</w:t>
      </w:r>
      <w:r w:rsidRPr="00CB534B">
        <w:rPr>
          <w:rFonts w:ascii="Avenir Book" w:eastAsia="Corbel" w:hAnsi="Avenir Book" w:cstheme="majorHAnsi"/>
          <w:kern w:val="0"/>
          <w:sz w:val="20"/>
          <w:szCs w:val="20"/>
        </w:rPr>
        <w:t xml:space="preserve">, Franz </w:t>
      </w:r>
      <w:r w:rsidR="00DC6CC1" w:rsidRPr="00CB534B">
        <w:rPr>
          <w:rFonts w:ascii="Avenir Book" w:eastAsia="Corbel" w:hAnsi="Avenir Book" w:cstheme="majorHAnsi"/>
          <w:kern w:val="0"/>
          <w:sz w:val="20"/>
          <w:szCs w:val="20"/>
        </w:rPr>
        <w:t>HANIEL-</w:t>
      </w:r>
      <w:r w:rsidRPr="00CB534B">
        <w:rPr>
          <w:rFonts w:ascii="Avenir Book" w:eastAsia="Corbel" w:hAnsi="Avenir Book" w:cstheme="majorHAnsi"/>
          <w:kern w:val="0"/>
          <w:sz w:val="20"/>
          <w:szCs w:val="20"/>
        </w:rPr>
        <w:t>Academy, Duisburg, German &amp; Fontainebleau, Paris</w:t>
      </w:r>
    </w:p>
    <w:p w14:paraId="3E0F82DA" w14:textId="77777777" w:rsidR="003F0696" w:rsidRPr="00CB534B" w:rsidRDefault="003F0696" w:rsidP="006A7A67">
      <w:pPr>
        <w:widowControl/>
        <w:suppressAutoHyphens w:val="0"/>
        <w:autoSpaceDN/>
        <w:spacing w:before="60" w:after="0" w:line="240" w:lineRule="auto"/>
        <w:jc w:val="center"/>
        <w:textAlignment w:val="auto"/>
        <w:rPr>
          <w:rFonts w:ascii="Avenir Book" w:eastAsia="Corbel" w:hAnsi="Avenir Book" w:cstheme="majorHAnsi"/>
          <w:kern w:val="0"/>
          <w:sz w:val="20"/>
          <w:szCs w:val="20"/>
        </w:rPr>
      </w:pPr>
    </w:p>
    <w:p w14:paraId="74265CB3" w14:textId="35A119F8" w:rsidR="0062783C" w:rsidRPr="00CB534B" w:rsidRDefault="00A416F8" w:rsidP="00F14F3C">
      <w:pPr>
        <w:pStyle w:val="Textkrper"/>
        <w:pBdr>
          <w:bottom w:val="single" w:sz="4" w:space="1" w:color="auto"/>
        </w:pBdr>
        <w:tabs>
          <w:tab w:val="right" w:pos="360"/>
        </w:tabs>
        <w:suppressAutoHyphens/>
        <w:spacing w:before="120"/>
        <w:jc w:val="center"/>
        <w:rPr>
          <w:rFonts w:ascii="Avenir Book" w:eastAsia="Times New Roman" w:hAnsi="Avenir Book" w:cstheme="majorHAnsi"/>
          <w:b/>
          <w:color w:val="0E3C62"/>
          <w:spacing w:val="-2"/>
          <w:sz w:val="28"/>
          <w:szCs w:val="28"/>
        </w:rPr>
      </w:pPr>
      <w:r w:rsidRPr="00CB534B">
        <w:rPr>
          <w:rFonts w:ascii="Avenir Book" w:eastAsia="Times New Roman" w:hAnsi="Avenir Book" w:cstheme="majorHAnsi"/>
          <w:b/>
          <w:color w:val="0E3C62"/>
          <w:spacing w:val="-2"/>
          <w:sz w:val="28"/>
          <w:szCs w:val="28"/>
        </w:rPr>
        <w:t>PROFESSIONAL ASSOCIATIONS</w:t>
      </w:r>
    </w:p>
    <w:p w14:paraId="206A58D3" w14:textId="26EFB429" w:rsidR="00A416F8" w:rsidRDefault="00086F25" w:rsidP="00597934">
      <w:pPr>
        <w:widowControl/>
        <w:suppressAutoHyphens w:val="0"/>
        <w:autoSpaceDN/>
        <w:spacing w:before="60" w:after="0" w:line="240" w:lineRule="auto"/>
        <w:textAlignment w:val="auto"/>
        <w:rPr>
          <w:rFonts w:ascii="Avenir Book" w:eastAsia="Corbel" w:hAnsi="Avenir Book" w:cstheme="majorHAnsi"/>
          <w:bCs/>
          <w:color w:val="294433"/>
          <w:kern w:val="0"/>
          <w:sz w:val="20"/>
          <w:szCs w:val="20"/>
        </w:rPr>
      </w:pPr>
      <w:r w:rsidRPr="00CB534B">
        <w:rPr>
          <w:rFonts w:ascii="Avenir Book" w:eastAsia="Corbel" w:hAnsi="Avenir Book" w:cstheme="majorHAnsi"/>
          <w:b/>
          <w:color w:val="294433"/>
          <w:kern w:val="0"/>
          <w:sz w:val="20"/>
          <w:szCs w:val="20"/>
        </w:rPr>
        <w:t>M</w:t>
      </w:r>
      <w:r w:rsidR="007D5F3C" w:rsidRPr="00CB534B">
        <w:rPr>
          <w:rFonts w:ascii="Avenir Book" w:eastAsia="Corbel" w:hAnsi="Avenir Book" w:cstheme="majorHAnsi"/>
          <w:b/>
          <w:color w:val="294433"/>
          <w:kern w:val="0"/>
          <w:sz w:val="20"/>
          <w:szCs w:val="20"/>
        </w:rPr>
        <w:t>ember</w:t>
      </w:r>
      <w:r w:rsidR="00DC6CC1" w:rsidRPr="00CB534B">
        <w:rPr>
          <w:rFonts w:ascii="Avenir Book" w:eastAsia="Corbel" w:hAnsi="Avenir Book" w:cstheme="majorHAnsi"/>
          <w:b/>
          <w:color w:val="294433"/>
          <w:kern w:val="0"/>
          <w:sz w:val="20"/>
          <w:szCs w:val="20"/>
        </w:rPr>
        <w:t xml:space="preserve"> of DDIM (German Assoc. for Interim Management), </w:t>
      </w:r>
      <w:r w:rsidR="00DC6CC1" w:rsidRPr="00CB534B">
        <w:rPr>
          <w:rFonts w:ascii="Avenir Book" w:eastAsia="Corbel" w:hAnsi="Avenir Book" w:cstheme="majorHAnsi"/>
          <w:bCs/>
          <w:color w:val="294433"/>
          <w:kern w:val="0"/>
          <w:sz w:val="20"/>
          <w:szCs w:val="20"/>
        </w:rPr>
        <w:t>Cologne, Germany (2023 to Present)</w:t>
      </w:r>
    </w:p>
    <w:p w14:paraId="5FB9A776" w14:textId="410758F6" w:rsidR="00B72DF0" w:rsidRPr="00CB534B" w:rsidRDefault="00B72DF0" w:rsidP="00597934">
      <w:pPr>
        <w:widowControl/>
        <w:suppressAutoHyphens w:val="0"/>
        <w:autoSpaceDN/>
        <w:spacing w:before="60" w:after="0" w:line="240" w:lineRule="auto"/>
        <w:textAlignment w:val="auto"/>
        <w:rPr>
          <w:rFonts w:ascii="Avenir Book" w:eastAsia="Corbel" w:hAnsi="Avenir Book" w:cstheme="majorHAnsi"/>
          <w:bCs/>
          <w:kern w:val="0"/>
          <w:sz w:val="20"/>
          <w:szCs w:val="20"/>
        </w:rPr>
      </w:pPr>
      <w:r w:rsidRPr="008A1BAC">
        <w:rPr>
          <w:rFonts w:ascii="Avenir Book" w:eastAsia="Corbel" w:hAnsi="Avenir Book" w:cstheme="majorHAnsi"/>
          <w:b/>
          <w:color w:val="294433"/>
          <w:kern w:val="0"/>
          <w:sz w:val="20"/>
          <w:szCs w:val="20"/>
        </w:rPr>
        <w:t>Member of DÖIM – Austrian Assoc. for Interim Management,</w:t>
      </w:r>
      <w:r>
        <w:rPr>
          <w:rFonts w:ascii="Avenir Book" w:eastAsia="Corbel" w:hAnsi="Avenir Book" w:cstheme="majorHAnsi"/>
          <w:bCs/>
          <w:color w:val="294433"/>
          <w:kern w:val="0"/>
          <w:sz w:val="20"/>
          <w:szCs w:val="20"/>
        </w:rPr>
        <w:t xml:space="preserve"> Salzburg, Austria (2023 to Present)</w:t>
      </w:r>
    </w:p>
    <w:p w14:paraId="7EBF2381" w14:textId="5FF220C2" w:rsidR="0062783C" w:rsidRDefault="00086F25" w:rsidP="00597934">
      <w:pPr>
        <w:widowControl/>
        <w:suppressAutoHyphens w:val="0"/>
        <w:autoSpaceDN/>
        <w:spacing w:before="60" w:after="0" w:line="240" w:lineRule="auto"/>
        <w:textAlignment w:val="auto"/>
        <w:rPr>
          <w:rFonts w:ascii="Avenir Book" w:eastAsia="Corbel" w:hAnsi="Avenir Book" w:cstheme="majorHAnsi"/>
          <w:kern w:val="0"/>
          <w:sz w:val="20"/>
          <w:szCs w:val="20"/>
        </w:rPr>
      </w:pPr>
      <w:r w:rsidRPr="00CB534B">
        <w:rPr>
          <w:rFonts w:ascii="Avenir Book" w:eastAsia="Corbel" w:hAnsi="Avenir Book" w:cstheme="majorHAnsi"/>
          <w:b/>
          <w:color w:val="294433"/>
          <w:kern w:val="0"/>
          <w:sz w:val="20"/>
          <w:szCs w:val="20"/>
        </w:rPr>
        <w:t>Awarded Member</w:t>
      </w:r>
      <w:r w:rsidR="008A1BAC">
        <w:rPr>
          <w:rFonts w:ascii="Avenir Book" w:eastAsia="Corbel" w:hAnsi="Avenir Book" w:cstheme="majorHAnsi"/>
          <w:b/>
          <w:color w:val="294433"/>
          <w:kern w:val="0"/>
          <w:sz w:val="20"/>
          <w:szCs w:val="20"/>
        </w:rPr>
        <w:t xml:space="preserve"> of DWC Italia, </w:t>
      </w:r>
      <w:r w:rsidRPr="008A1BAC">
        <w:rPr>
          <w:rFonts w:ascii="Avenir Book" w:eastAsia="Corbel" w:hAnsi="Avenir Book" w:cstheme="majorHAnsi"/>
          <w:kern w:val="0"/>
          <w:sz w:val="20"/>
          <w:szCs w:val="20"/>
        </w:rPr>
        <w:t>German/Italian C-Level Club,</w:t>
      </w:r>
      <w:r w:rsidRPr="00CB534B">
        <w:rPr>
          <w:rFonts w:ascii="Avenir Book" w:eastAsia="Corbel" w:hAnsi="Avenir Book" w:cstheme="majorHAnsi"/>
          <w:kern w:val="0"/>
          <w:sz w:val="20"/>
          <w:szCs w:val="20"/>
        </w:rPr>
        <w:t xml:space="preserve"> Milan, Italy (2003 to Present)</w:t>
      </w:r>
    </w:p>
    <w:p w14:paraId="1575F1AA" w14:textId="77777777" w:rsidR="003F0696" w:rsidRPr="00CB534B" w:rsidRDefault="003F0696" w:rsidP="006A7A67">
      <w:pPr>
        <w:widowControl/>
        <w:suppressAutoHyphens w:val="0"/>
        <w:autoSpaceDN/>
        <w:spacing w:before="60" w:after="0" w:line="240" w:lineRule="auto"/>
        <w:jc w:val="center"/>
        <w:textAlignment w:val="auto"/>
        <w:rPr>
          <w:rFonts w:ascii="Avenir Book" w:eastAsia="Corbel" w:hAnsi="Avenir Book" w:cstheme="majorHAnsi"/>
          <w:kern w:val="0"/>
          <w:sz w:val="20"/>
          <w:szCs w:val="20"/>
        </w:rPr>
      </w:pPr>
    </w:p>
    <w:p w14:paraId="05C1FC09" w14:textId="77777777" w:rsidR="00A02F1D" w:rsidRPr="00CB534B" w:rsidRDefault="00086F25" w:rsidP="00F14F3C">
      <w:pPr>
        <w:pStyle w:val="Textkrper"/>
        <w:pBdr>
          <w:bottom w:val="single" w:sz="4" w:space="1" w:color="auto"/>
        </w:pBdr>
        <w:tabs>
          <w:tab w:val="right" w:pos="360"/>
        </w:tabs>
        <w:suppressAutoHyphens/>
        <w:spacing w:before="120"/>
        <w:jc w:val="center"/>
        <w:rPr>
          <w:rFonts w:ascii="Avenir Book" w:eastAsia="Times New Roman" w:hAnsi="Avenir Book" w:cstheme="majorHAnsi"/>
          <w:b/>
          <w:color w:val="0E3C62"/>
          <w:spacing w:val="-2"/>
          <w:sz w:val="28"/>
          <w:szCs w:val="28"/>
        </w:rPr>
      </w:pPr>
      <w:r w:rsidRPr="00CB534B">
        <w:rPr>
          <w:rFonts w:ascii="Avenir Book" w:eastAsia="Times New Roman" w:hAnsi="Avenir Book" w:cstheme="majorHAnsi"/>
          <w:b/>
          <w:color w:val="0E3C62"/>
          <w:spacing w:val="-2"/>
          <w:sz w:val="28"/>
          <w:szCs w:val="28"/>
        </w:rPr>
        <w:t>AWARDS &amp; HONO</w:t>
      </w:r>
      <w:r w:rsidR="00FF323B" w:rsidRPr="00CB534B">
        <w:rPr>
          <w:rFonts w:ascii="Avenir Book" w:eastAsia="Times New Roman" w:hAnsi="Avenir Book" w:cstheme="majorHAnsi"/>
          <w:b/>
          <w:color w:val="0E3C62"/>
          <w:spacing w:val="-2"/>
          <w:sz w:val="28"/>
          <w:szCs w:val="28"/>
        </w:rPr>
        <w:t>U</w:t>
      </w:r>
      <w:r w:rsidRPr="00CB534B">
        <w:rPr>
          <w:rFonts w:ascii="Avenir Book" w:eastAsia="Times New Roman" w:hAnsi="Avenir Book" w:cstheme="majorHAnsi"/>
          <w:b/>
          <w:color w:val="0E3C62"/>
          <w:spacing w:val="-2"/>
          <w:sz w:val="28"/>
          <w:szCs w:val="28"/>
        </w:rPr>
        <w:t>RS</w:t>
      </w:r>
    </w:p>
    <w:p w14:paraId="7DEE9598" w14:textId="42303D67" w:rsidR="003F35EE" w:rsidRPr="00CB534B" w:rsidRDefault="00086F25" w:rsidP="00597934">
      <w:pPr>
        <w:widowControl/>
        <w:suppressAutoHyphens w:val="0"/>
        <w:autoSpaceDN/>
        <w:spacing w:before="60" w:after="0" w:line="240" w:lineRule="auto"/>
        <w:textAlignment w:val="auto"/>
        <w:rPr>
          <w:rFonts w:ascii="Avenir Book" w:eastAsia="Corbel" w:hAnsi="Avenir Book" w:cstheme="majorHAnsi"/>
          <w:kern w:val="0"/>
          <w:sz w:val="20"/>
          <w:szCs w:val="20"/>
        </w:rPr>
      </w:pPr>
      <w:r w:rsidRPr="00CB534B">
        <w:rPr>
          <w:rFonts w:ascii="Avenir Book" w:eastAsia="Corbel" w:hAnsi="Avenir Book" w:cstheme="majorHAnsi"/>
          <w:b/>
          <w:color w:val="294433"/>
          <w:kern w:val="0"/>
          <w:sz w:val="20"/>
          <w:szCs w:val="20"/>
        </w:rPr>
        <w:t xml:space="preserve">German Brand Award, </w:t>
      </w:r>
      <w:r w:rsidRPr="00CB534B">
        <w:rPr>
          <w:rFonts w:ascii="Avenir Book" w:eastAsia="Corbel" w:hAnsi="Avenir Book" w:cstheme="majorHAnsi"/>
          <w:kern w:val="0"/>
          <w:sz w:val="20"/>
          <w:szCs w:val="20"/>
        </w:rPr>
        <w:t>2017</w:t>
      </w:r>
      <w:r w:rsidR="00DC6CC1" w:rsidRPr="00CB534B">
        <w:rPr>
          <w:rFonts w:ascii="Avenir Book" w:eastAsia="Corbel" w:hAnsi="Avenir Book" w:cstheme="majorHAnsi"/>
          <w:kern w:val="0"/>
          <w:sz w:val="20"/>
          <w:szCs w:val="20"/>
        </w:rPr>
        <w:t xml:space="preserve"> for Digital Branding and </w:t>
      </w:r>
      <w:r w:rsidR="00787187" w:rsidRPr="00CB534B">
        <w:rPr>
          <w:rFonts w:ascii="Avenir Book" w:eastAsia="Corbel" w:hAnsi="Avenir Book" w:cstheme="majorHAnsi"/>
          <w:kern w:val="0"/>
          <w:sz w:val="20"/>
          <w:szCs w:val="20"/>
        </w:rPr>
        <w:t xml:space="preserve">professional </w:t>
      </w:r>
      <w:r w:rsidR="00DC6CC1" w:rsidRPr="00CB534B">
        <w:rPr>
          <w:rFonts w:ascii="Avenir Book" w:eastAsia="Corbel" w:hAnsi="Avenir Book" w:cstheme="majorHAnsi"/>
          <w:kern w:val="0"/>
          <w:sz w:val="20"/>
          <w:szCs w:val="20"/>
        </w:rPr>
        <w:t>Brand Value Management</w:t>
      </w:r>
    </w:p>
    <w:p w14:paraId="44EDEE7E" w14:textId="537E3757" w:rsidR="00A02F1D" w:rsidRDefault="00DC6CC1" w:rsidP="00597934">
      <w:pPr>
        <w:widowControl/>
        <w:suppressAutoHyphens w:val="0"/>
        <w:autoSpaceDN/>
        <w:spacing w:before="80" w:after="0" w:line="240" w:lineRule="auto"/>
        <w:textAlignment w:val="auto"/>
        <w:rPr>
          <w:rFonts w:ascii="Avenir Book" w:eastAsia="Corbel" w:hAnsi="Avenir Book" w:cstheme="majorHAnsi"/>
          <w:bCs/>
          <w:color w:val="294433"/>
          <w:kern w:val="0"/>
          <w:sz w:val="20"/>
          <w:szCs w:val="20"/>
        </w:rPr>
      </w:pPr>
      <w:r w:rsidRPr="00CB534B">
        <w:rPr>
          <w:rFonts w:ascii="Avenir Book" w:eastAsia="Corbel" w:hAnsi="Avenir Book" w:cstheme="majorHAnsi"/>
          <w:b/>
          <w:color w:val="294433"/>
          <w:kern w:val="0"/>
          <w:sz w:val="20"/>
          <w:szCs w:val="20"/>
        </w:rPr>
        <w:t>Award ‘T</w:t>
      </w:r>
      <w:r w:rsidR="00086F25" w:rsidRPr="00CB534B">
        <w:rPr>
          <w:rFonts w:ascii="Avenir Book" w:eastAsia="Corbel" w:hAnsi="Avenir Book" w:cstheme="majorHAnsi"/>
          <w:b/>
          <w:color w:val="294433"/>
          <w:kern w:val="0"/>
          <w:sz w:val="20"/>
          <w:szCs w:val="20"/>
        </w:rPr>
        <w:t>op</w:t>
      </w:r>
      <w:r w:rsidR="00597934">
        <w:rPr>
          <w:rFonts w:ascii="Avenir Book" w:eastAsia="Corbel" w:hAnsi="Avenir Book" w:cstheme="majorHAnsi"/>
          <w:b/>
          <w:color w:val="294433"/>
          <w:kern w:val="0"/>
          <w:sz w:val="20"/>
          <w:szCs w:val="20"/>
        </w:rPr>
        <w:t>-100</w:t>
      </w:r>
      <w:r w:rsidR="00086F25" w:rsidRPr="00CB534B">
        <w:rPr>
          <w:rFonts w:ascii="Avenir Book" w:eastAsia="Corbel" w:hAnsi="Avenir Book" w:cstheme="majorHAnsi"/>
          <w:b/>
          <w:color w:val="294433"/>
          <w:kern w:val="0"/>
          <w:sz w:val="20"/>
          <w:szCs w:val="20"/>
        </w:rPr>
        <w:t xml:space="preserve">-Innovator </w:t>
      </w:r>
      <w:r w:rsidRPr="00CB534B">
        <w:rPr>
          <w:rFonts w:ascii="Avenir Book" w:eastAsia="Corbel" w:hAnsi="Avenir Book" w:cstheme="majorHAnsi"/>
          <w:b/>
          <w:color w:val="294433"/>
          <w:kern w:val="0"/>
          <w:sz w:val="20"/>
          <w:szCs w:val="20"/>
        </w:rPr>
        <w:t xml:space="preserve">of </w:t>
      </w:r>
      <w:r w:rsidR="00086F25" w:rsidRPr="00CB534B">
        <w:rPr>
          <w:rFonts w:ascii="Avenir Book" w:eastAsia="Corbel" w:hAnsi="Avenir Book" w:cstheme="majorHAnsi"/>
          <w:b/>
          <w:color w:val="294433"/>
          <w:kern w:val="0"/>
          <w:sz w:val="20"/>
          <w:szCs w:val="20"/>
        </w:rPr>
        <w:t>Germany</w:t>
      </w:r>
      <w:r w:rsidRPr="00CB534B">
        <w:rPr>
          <w:rFonts w:ascii="Avenir Book" w:eastAsia="Corbel" w:hAnsi="Avenir Book" w:cstheme="majorHAnsi"/>
          <w:b/>
          <w:color w:val="294433"/>
          <w:kern w:val="0"/>
          <w:sz w:val="20"/>
          <w:szCs w:val="20"/>
        </w:rPr>
        <w:t>’,</w:t>
      </w:r>
      <w:r w:rsidR="00086F25" w:rsidRPr="00CB534B">
        <w:rPr>
          <w:rFonts w:ascii="Avenir Book" w:eastAsia="Corbel" w:hAnsi="Avenir Book" w:cstheme="majorHAnsi"/>
          <w:b/>
          <w:color w:val="294433"/>
          <w:kern w:val="0"/>
          <w:sz w:val="20"/>
          <w:szCs w:val="20"/>
        </w:rPr>
        <w:t xml:space="preserve"> </w:t>
      </w:r>
      <w:r w:rsidR="00086F25" w:rsidRPr="00CB534B">
        <w:rPr>
          <w:rFonts w:ascii="Avenir Book" w:eastAsia="Corbel" w:hAnsi="Avenir Book" w:cstheme="majorHAnsi"/>
          <w:bCs/>
          <w:color w:val="294433"/>
          <w:kern w:val="0"/>
          <w:sz w:val="20"/>
          <w:szCs w:val="20"/>
        </w:rPr>
        <w:t xml:space="preserve">2018 for Digital </w:t>
      </w:r>
      <w:r w:rsidR="00AE0072" w:rsidRPr="00CB534B">
        <w:rPr>
          <w:rFonts w:ascii="Avenir Book" w:eastAsia="Corbel" w:hAnsi="Avenir Book" w:cstheme="majorHAnsi"/>
          <w:bCs/>
          <w:color w:val="294433"/>
          <w:kern w:val="0"/>
          <w:sz w:val="20"/>
          <w:szCs w:val="20"/>
        </w:rPr>
        <w:t xml:space="preserve">Process </w:t>
      </w:r>
      <w:r w:rsidR="00086F25" w:rsidRPr="00CB534B">
        <w:rPr>
          <w:rFonts w:ascii="Avenir Book" w:eastAsia="Corbel" w:hAnsi="Avenir Book" w:cstheme="majorHAnsi"/>
          <w:bCs/>
          <w:color w:val="294433"/>
          <w:kern w:val="0"/>
          <w:sz w:val="20"/>
          <w:szCs w:val="20"/>
        </w:rPr>
        <w:t>Innovation</w:t>
      </w:r>
    </w:p>
    <w:p w14:paraId="3F9C2507" w14:textId="77777777" w:rsidR="003F0696" w:rsidRDefault="003F0696" w:rsidP="00BC4FD8">
      <w:pPr>
        <w:widowControl/>
        <w:suppressAutoHyphens w:val="0"/>
        <w:autoSpaceDN/>
        <w:spacing w:before="80" w:after="0" w:line="240" w:lineRule="auto"/>
        <w:jc w:val="center"/>
        <w:textAlignment w:val="auto"/>
        <w:rPr>
          <w:rFonts w:ascii="Avenir Book" w:eastAsia="Corbel" w:hAnsi="Avenir Book" w:cstheme="majorHAnsi"/>
          <w:bCs/>
          <w:color w:val="294433"/>
          <w:kern w:val="0"/>
          <w:sz w:val="20"/>
          <w:szCs w:val="20"/>
        </w:rPr>
      </w:pPr>
    </w:p>
    <w:p w14:paraId="7B6A4D29" w14:textId="09C8FC40" w:rsidR="003F0696" w:rsidRPr="00CB534B" w:rsidRDefault="003852AE" w:rsidP="00BC4FD8">
      <w:pPr>
        <w:pStyle w:val="Textkrper"/>
        <w:pBdr>
          <w:bottom w:val="single" w:sz="4" w:space="1" w:color="auto"/>
        </w:pBdr>
        <w:tabs>
          <w:tab w:val="right" w:pos="360"/>
        </w:tabs>
        <w:suppressAutoHyphens/>
        <w:spacing w:before="80"/>
        <w:jc w:val="center"/>
        <w:rPr>
          <w:rFonts w:ascii="Avenir Book" w:eastAsia="Times New Roman" w:hAnsi="Avenir Book" w:cstheme="majorHAnsi"/>
          <w:b/>
          <w:color w:val="0E3C62"/>
          <w:spacing w:val="-2"/>
          <w:sz w:val="28"/>
          <w:szCs w:val="28"/>
        </w:rPr>
      </w:pPr>
      <w:r>
        <w:rPr>
          <w:rFonts w:ascii="Avenir Book" w:eastAsia="Times New Roman" w:hAnsi="Avenir Book" w:cstheme="majorHAnsi"/>
          <w:b/>
          <w:color w:val="0E3C62"/>
          <w:spacing w:val="-2"/>
          <w:sz w:val="28"/>
          <w:szCs w:val="28"/>
        </w:rPr>
        <w:t>LONGER-TERM WORK EXPERIENCE ABROAD</w:t>
      </w:r>
    </w:p>
    <w:p w14:paraId="5D5D4AA6" w14:textId="5023F994" w:rsidR="003F0696" w:rsidRDefault="003852AE" w:rsidP="00597934">
      <w:pPr>
        <w:spacing w:before="80" w:after="0" w:line="240" w:lineRule="auto"/>
        <w:rPr>
          <w:rFonts w:ascii="Avenir Book" w:hAnsi="Avenir Book" w:cs="Leelawadee UI"/>
          <w:bCs/>
          <w:spacing w:val="-2"/>
          <w:sz w:val="19"/>
          <w:szCs w:val="19"/>
        </w:rPr>
      </w:pPr>
      <w:r w:rsidRPr="003852AE">
        <w:rPr>
          <w:rFonts w:ascii="Avenir Book" w:hAnsi="Avenir Book" w:cs="Leelawadee UI"/>
          <w:bCs/>
          <w:spacing w:val="-2"/>
          <w:sz w:val="19"/>
          <w:szCs w:val="19"/>
        </w:rPr>
        <w:t>Italy (Milan) – six</w:t>
      </w:r>
      <w:r>
        <w:rPr>
          <w:rFonts w:ascii="Avenir Book" w:hAnsi="Avenir Book" w:cs="Leelawadee UI"/>
          <w:bCs/>
          <w:spacing w:val="-2"/>
          <w:sz w:val="19"/>
          <w:szCs w:val="19"/>
        </w:rPr>
        <w:t xml:space="preserve"> years</w:t>
      </w:r>
      <w:r w:rsidRPr="003852AE">
        <w:rPr>
          <w:rFonts w:ascii="Avenir Book" w:hAnsi="Avenir Book" w:cs="Leelawadee UI"/>
          <w:bCs/>
          <w:spacing w:val="-2"/>
          <w:sz w:val="19"/>
          <w:szCs w:val="19"/>
        </w:rPr>
        <w:t xml:space="preserve"> | Mexi</w:t>
      </w:r>
      <w:r>
        <w:rPr>
          <w:rFonts w:ascii="Avenir Book" w:hAnsi="Avenir Book" w:cs="Leelawadee UI"/>
          <w:bCs/>
          <w:spacing w:val="-2"/>
          <w:sz w:val="19"/>
          <w:szCs w:val="19"/>
        </w:rPr>
        <w:t>c</w:t>
      </w:r>
      <w:r w:rsidRPr="003852AE">
        <w:rPr>
          <w:rFonts w:ascii="Avenir Book" w:hAnsi="Avenir Book" w:cs="Leelawadee UI"/>
          <w:bCs/>
          <w:spacing w:val="-2"/>
          <w:sz w:val="19"/>
          <w:szCs w:val="19"/>
        </w:rPr>
        <w:t xml:space="preserve">o (Mexico-City) – </w:t>
      </w:r>
      <w:r>
        <w:rPr>
          <w:rFonts w:ascii="Avenir Book" w:hAnsi="Avenir Book" w:cs="Leelawadee UI"/>
          <w:bCs/>
          <w:spacing w:val="-2"/>
          <w:sz w:val="19"/>
          <w:szCs w:val="19"/>
        </w:rPr>
        <w:t>three years</w:t>
      </w:r>
      <w:r w:rsidRPr="003852AE">
        <w:rPr>
          <w:rFonts w:ascii="Avenir Book" w:hAnsi="Avenir Book" w:cs="Leelawadee UI"/>
          <w:bCs/>
          <w:spacing w:val="-2"/>
          <w:sz w:val="19"/>
          <w:szCs w:val="19"/>
        </w:rPr>
        <w:t xml:space="preserve"> | Gr</w:t>
      </w:r>
      <w:r>
        <w:rPr>
          <w:rFonts w:ascii="Avenir Book" w:hAnsi="Avenir Book" w:cs="Leelawadee UI"/>
          <w:bCs/>
          <w:spacing w:val="-2"/>
          <w:sz w:val="19"/>
          <w:szCs w:val="19"/>
        </w:rPr>
        <w:t>eat Britain</w:t>
      </w:r>
      <w:r w:rsidRPr="003852AE">
        <w:rPr>
          <w:rFonts w:ascii="Avenir Book" w:hAnsi="Avenir Book" w:cs="Leelawadee UI"/>
          <w:bCs/>
          <w:spacing w:val="-2"/>
          <w:sz w:val="19"/>
          <w:szCs w:val="19"/>
        </w:rPr>
        <w:t xml:space="preserve"> (London) – </w:t>
      </w:r>
      <w:r>
        <w:rPr>
          <w:rFonts w:ascii="Avenir Book" w:hAnsi="Avenir Book" w:cs="Leelawadee UI"/>
          <w:bCs/>
          <w:spacing w:val="-2"/>
          <w:sz w:val="19"/>
          <w:szCs w:val="19"/>
        </w:rPr>
        <w:t>two years</w:t>
      </w:r>
      <w:r w:rsidRPr="003852AE">
        <w:rPr>
          <w:rFonts w:ascii="Avenir Book" w:hAnsi="Avenir Book" w:cs="Leelawadee UI"/>
          <w:bCs/>
          <w:spacing w:val="-2"/>
          <w:sz w:val="19"/>
          <w:szCs w:val="19"/>
        </w:rPr>
        <w:t xml:space="preserve"> | Sp</w:t>
      </w:r>
      <w:r>
        <w:rPr>
          <w:rFonts w:ascii="Avenir Book" w:hAnsi="Avenir Book" w:cs="Leelawadee UI"/>
          <w:bCs/>
          <w:spacing w:val="-2"/>
          <w:sz w:val="19"/>
          <w:szCs w:val="19"/>
        </w:rPr>
        <w:t>ain</w:t>
      </w:r>
      <w:r w:rsidRPr="003852AE">
        <w:rPr>
          <w:rFonts w:ascii="Avenir Book" w:hAnsi="Avenir Book" w:cs="Leelawadee UI"/>
          <w:bCs/>
          <w:spacing w:val="-2"/>
          <w:sz w:val="19"/>
          <w:szCs w:val="19"/>
        </w:rPr>
        <w:t xml:space="preserve"> (Madrid) – </w:t>
      </w:r>
      <w:r>
        <w:rPr>
          <w:rFonts w:ascii="Avenir Book" w:hAnsi="Avenir Book" w:cs="Leelawadee UI"/>
          <w:bCs/>
          <w:spacing w:val="-2"/>
          <w:sz w:val="19"/>
          <w:szCs w:val="19"/>
        </w:rPr>
        <w:t>one year</w:t>
      </w:r>
      <w:r w:rsidRPr="003852AE">
        <w:rPr>
          <w:rFonts w:ascii="Avenir Book" w:hAnsi="Avenir Book" w:cs="Leelawadee UI"/>
          <w:bCs/>
          <w:spacing w:val="-2"/>
          <w:sz w:val="19"/>
          <w:szCs w:val="19"/>
        </w:rPr>
        <w:t xml:space="preserve"> | Japan (Fukuoka) – </w:t>
      </w:r>
      <w:r>
        <w:rPr>
          <w:rFonts w:ascii="Avenir Book" w:hAnsi="Avenir Book" w:cs="Leelawadee UI"/>
          <w:bCs/>
          <w:spacing w:val="-2"/>
          <w:sz w:val="19"/>
          <w:szCs w:val="19"/>
        </w:rPr>
        <w:t>eight months</w:t>
      </w:r>
      <w:r w:rsidRPr="003852AE">
        <w:rPr>
          <w:rFonts w:ascii="Avenir Book" w:hAnsi="Avenir Book" w:cs="Leelawadee UI"/>
          <w:bCs/>
          <w:spacing w:val="-2"/>
          <w:sz w:val="19"/>
          <w:szCs w:val="19"/>
        </w:rPr>
        <w:t xml:space="preserve"> | </w:t>
      </w:r>
      <w:r w:rsidR="00FC3699">
        <w:rPr>
          <w:rFonts w:ascii="Avenir Book" w:hAnsi="Avenir Book" w:cs="Leelawadee UI"/>
          <w:bCs/>
          <w:spacing w:val="-2"/>
          <w:sz w:val="19"/>
          <w:szCs w:val="19"/>
        </w:rPr>
        <w:t>plus internships and university studies abroad</w:t>
      </w:r>
      <w:r w:rsidRPr="003852AE">
        <w:rPr>
          <w:rFonts w:ascii="Avenir Book" w:hAnsi="Avenir Book" w:cs="Leelawadee UI"/>
          <w:bCs/>
          <w:spacing w:val="-2"/>
          <w:sz w:val="19"/>
          <w:szCs w:val="19"/>
        </w:rPr>
        <w:t xml:space="preserve"> </w:t>
      </w:r>
      <w:r w:rsidR="00FC3699">
        <w:rPr>
          <w:rFonts w:ascii="Avenir Book" w:hAnsi="Avenir Book" w:cs="Leelawadee UI"/>
          <w:bCs/>
          <w:spacing w:val="-2"/>
          <w:sz w:val="19"/>
          <w:szCs w:val="19"/>
        </w:rPr>
        <w:t>–</w:t>
      </w:r>
      <w:r w:rsidRPr="003852AE">
        <w:rPr>
          <w:rFonts w:ascii="Avenir Book" w:hAnsi="Avenir Book" w:cs="Leelawadee UI"/>
          <w:bCs/>
          <w:spacing w:val="-2"/>
          <w:sz w:val="19"/>
          <w:szCs w:val="19"/>
        </w:rPr>
        <w:t xml:space="preserve"> </w:t>
      </w:r>
      <w:r w:rsidR="00FC3699">
        <w:rPr>
          <w:rFonts w:ascii="Avenir Book" w:hAnsi="Avenir Book" w:cs="Leelawadee UI"/>
          <w:bCs/>
          <w:spacing w:val="-2"/>
          <w:sz w:val="19"/>
          <w:szCs w:val="19"/>
        </w:rPr>
        <w:t>two years</w:t>
      </w:r>
    </w:p>
    <w:p w14:paraId="0DD8BB41" w14:textId="77777777" w:rsidR="00BC4FD8" w:rsidRPr="00BC4FD8" w:rsidRDefault="00BC4FD8" w:rsidP="00BC4FD8">
      <w:pPr>
        <w:spacing w:before="80" w:after="0" w:line="240" w:lineRule="auto"/>
        <w:ind w:left="227"/>
        <w:jc w:val="center"/>
        <w:rPr>
          <w:rFonts w:ascii="Avenir Book" w:hAnsi="Avenir Book" w:cs="Leelawadee UI"/>
          <w:bCs/>
          <w:spacing w:val="-2"/>
          <w:sz w:val="19"/>
          <w:szCs w:val="19"/>
        </w:rPr>
      </w:pPr>
    </w:p>
    <w:p w14:paraId="76E31E6E" w14:textId="77777777" w:rsidR="00DE3BFA" w:rsidRPr="00CB534B" w:rsidRDefault="00086F25" w:rsidP="00BC4FD8">
      <w:pPr>
        <w:pStyle w:val="Textkrper"/>
        <w:pBdr>
          <w:bottom w:val="single" w:sz="4" w:space="1" w:color="auto"/>
        </w:pBdr>
        <w:tabs>
          <w:tab w:val="right" w:pos="360"/>
        </w:tabs>
        <w:suppressAutoHyphens/>
        <w:spacing w:before="80"/>
        <w:jc w:val="center"/>
        <w:rPr>
          <w:rFonts w:ascii="Avenir Book" w:eastAsia="Times New Roman" w:hAnsi="Avenir Book" w:cstheme="majorHAnsi"/>
          <w:b/>
          <w:color w:val="0E3C62"/>
          <w:spacing w:val="-2"/>
          <w:sz w:val="28"/>
          <w:szCs w:val="28"/>
        </w:rPr>
      </w:pPr>
      <w:r w:rsidRPr="00CB534B">
        <w:rPr>
          <w:rFonts w:ascii="Avenir Book" w:eastAsia="Times New Roman" w:hAnsi="Avenir Book" w:cstheme="majorHAnsi"/>
          <w:b/>
          <w:color w:val="0E3C62"/>
          <w:spacing w:val="-2"/>
          <w:sz w:val="28"/>
          <w:szCs w:val="28"/>
        </w:rPr>
        <w:t>LANGUAGES</w:t>
      </w:r>
    </w:p>
    <w:p w14:paraId="5250D0B8" w14:textId="54B89E0A" w:rsidR="007E4360" w:rsidRPr="005E6EB0" w:rsidRDefault="00F14F3C" w:rsidP="007E4360">
      <w:pPr>
        <w:widowControl/>
        <w:suppressAutoHyphens w:val="0"/>
        <w:autoSpaceDN/>
        <w:spacing w:before="60" w:after="0" w:line="240" w:lineRule="auto"/>
        <w:jc w:val="center"/>
        <w:textAlignment w:val="auto"/>
        <w:rPr>
          <w:rFonts w:ascii="Avenir Book" w:hAnsi="Avenir Book" w:cs="Leelawadee UI"/>
          <w:bCs/>
          <w:spacing w:val="-2"/>
          <w:sz w:val="20"/>
          <w:szCs w:val="20"/>
          <w:lang w:val="en-US"/>
        </w:rPr>
      </w:pPr>
      <w:r w:rsidRPr="005E6EB0">
        <w:rPr>
          <w:rFonts w:ascii="Avenir Book" w:eastAsia="Corbel" w:hAnsi="Avenir Book" w:cstheme="majorHAnsi"/>
          <w:b/>
          <w:color w:val="294433"/>
          <w:kern w:val="0"/>
          <w:sz w:val="20"/>
          <w:szCs w:val="20"/>
        </w:rPr>
        <w:t>German</w:t>
      </w:r>
      <w:r w:rsidRPr="005E6EB0">
        <w:rPr>
          <w:rFonts w:ascii="Avenir Book" w:eastAsia="Corbel" w:hAnsi="Avenir Book" w:cstheme="majorHAnsi"/>
          <w:bCs/>
          <w:color w:val="294433"/>
          <w:kern w:val="0"/>
          <w:sz w:val="20"/>
          <w:szCs w:val="20"/>
        </w:rPr>
        <w:t xml:space="preserve"> </w:t>
      </w:r>
      <w:r w:rsidR="007E4360" w:rsidRPr="005E6EB0">
        <w:rPr>
          <w:rFonts w:ascii="Avenir Book" w:eastAsia="Corbel" w:hAnsi="Avenir Book" w:cstheme="majorHAnsi"/>
          <w:bCs/>
          <w:color w:val="294433"/>
          <w:kern w:val="0"/>
          <w:sz w:val="20"/>
          <w:szCs w:val="20"/>
        </w:rPr>
        <w:t xml:space="preserve">– </w:t>
      </w:r>
      <w:r w:rsidRPr="005E6EB0">
        <w:rPr>
          <w:rFonts w:ascii="Avenir Book" w:eastAsia="Corbel" w:hAnsi="Avenir Book" w:cstheme="majorHAnsi"/>
          <w:bCs/>
          <w:color w:val="294433"/>
          <w:kern w:val="0"/>
          <w:sz w:val="20"/>
          <w:szCs w:val="20"/>
        </w:rPr>
        <w:t>Native</w:t>
      </w:r>
    </w:p>
    <w:p w14:paraId="78CD805F" w14:textId="10ABE033" w:rsidR="003F0696" w:rsidRPr="005E6EB0" w:rsidRDefault="00F14F3C" w:rsidP="007E4360">
      <w:pPr>
        <w:widowControl/>
        <w:suppressAutoHyphens w:val="0"/>
        <w:autoSpaceDN/>
        <w:spacing w:before="60" w:after="0" w:line="240" w:lineRule="auto"/>
        <w:jc w:val="center"/>
        <w:textAlignment w:val="auto"/>
        <w:rPr>
          <w:rFonts w:ascii="Avenir Book" w:hAnsi="Avenir Book" w:cs="Leelawadee UI"/>
          <w:bCs/>
          <w:spacing w:val="-2"/>
          <w:sz w:val="20"/>
          <w:szCs w:val="20"/>
          <w:lang w:val="en-US"/>
        </w:rPr>
      </w:pPr>
      <w:r w:rsidRPr="005E6EB0">
        <w:rPr>
          <w:rFonts w:ascii="Avenir Book" w:eastAsia="Corbel" w:hAnsi="Avenir Book" w:cstheme="majorHAnsi"/>
          <w:b/>
          <w:color w:val="294433"/>
          <w:kern w:val="0"/>
          <w:sz w:val="20"/>
          <w:szCs w:val="20"/>
        </w:rPr>
        <w:t>English</w:t>
      </w:r>
      <w:r w:rsidRPr="005E6EB0">
        <w:rPr>
          <w:rFonts w:ascii="Avenir Book" w:eastAsia="Corbel" w:hAnsi="Avenir Book" w:cstheme="majorHAnsi"/>
          <w:bCs/>
          <w:color w:val="294433"/>
          <w:kern w:val="0"/>
          <w:sz w:val="20"/>
          <w:szCs w:val="20"/>
        </w:rPr>
        <w:t xml:space="preserve"> </w:t>
      </w:r>
      <w:r w:rsidR="007E4360" w:rsidRPr="005E6EB0">
        <w:rPr>
          <w:rFonts w:ascii="Avenir Book" w:hAnsi="Avenir Book" w:cs="Leelawadee UI"/>
          <w:bCs/>
          <w:spacing w:val="-2"/>
          <w:sz w:val="20"/>
          <w:szCs w:val="20"/>
          <w:lang w:val="en-US"/>
        </w:rPr>
        <w:t xml:space="preserve">- </w:t>
      </w:r>
      <w:r w:rsidR="007E4360" w:rsidRPr="005E6EB0">
        <w:rPr>
          <w:rFonts w:ascii="Avenir Book" w:eastAsia="Corbel" w:hAnsi="Avenir Book" w:cstheme="majorHAnsi"/>
          <w:bCs/>
          <w:color w:val="294433"/>
          <w:kern w:val="0"/>
          <w:sz w:val="20"/>
          <w:szCs w:val="20"/>
        </w:rPr>
        <w:t>Business Proficiency</w:t>
      </w:r>
      <w:r w:rsidR="007E4360" w:rsidRPr="005E6EB0">
        <w:rPr>
          <w:rFonts w:ascii="Avenir Book" w:hAnsi="Avenir Book" w:cs="Leelawadee UI"/>
          <w:bCs/>
          <w:spacing w:val="-2"/>
          <w:sz w:val="20"/>
          <w:szCs w:val="20"/>
          <w:lang w:val="en-US"/>
        </w:rPr>
        <w:t xml:space="preserve"> | </w:t>
      </w:r>
      <w:r w:rsidRPr="005E6EB0">
        <w:rPr>
          <w:rFonts w:ascii="Avenir Book" w:eastAsia="Corbel" w:hAnsi="Avenir Book" w:cstheme="majorHAnsi"/>
          <w:b/>
          <w:color w:val="294433"/>
          <w:kern w:val="0"/>
          <w:sz w:val="20"/>
          <w:szCs w:val="20"/>
        </w:rPr>
        <w:t xml:space="preserve">Italian </w:t>
      </w:r>
      <w:r w:rsidR="007E4360" w:rsidRPr="005E6EB0">
        <w:rPr>
          <w:rFonts w:ascii="Avenir Book" w:eastAsia="Corbel" w:hAnsi="Avenir Book" w:cstheme="majorHAnsi"/>
          <w:bCs/>
          <w:color w:val="294433"/>
          <w:kern w:val="0"/>
          <w:sz w:val="20"/>
          <w:szCs w:val="20"/>
        </w:rPr>
        <w:t xml:space="preserve">- </w:t>
      </w:r>
      <w:r w:rsidRPr="005E6EB0">
        <w:rPr>
          <w:rFonts w:ascii="Avenir Book" w:eastAsia="Corbel" w:hAnsi="Avenir Book" w:cstheme="majorHAnsi"/>
          <w:bCs/>
          <w:color w:val="294433"/>
          <w:kern w:val="0"/>
          <w:sz w:val="20"/>
          <w:szCs w:val="20"/>
        </w:rPr>
        <w:t>Business Proficiency</w:t>
      </w:r>
      <w:r w:rsidR="007E4360" w:rsidRPr="005E6EB0">
        <w:rPr>
          <w:rFonts w:ascii="Avenir Book" w:hAnsi="Avenir Book" w:cs="Leelawadee UI"/>
          <w:bCs/>
          <w:spacing w:val="-2"/>
          <w:sz w:val="20"/>
          <w:szCs w:val="20"/>
          <w:lang w:val="en-US"/>
        </w:rPr>
        <w:t xml:space="preserve"> </w:t>
      </w:r>
    </w:p>
    <w:p w14:paraId="6D73B6FB" w14:textId="241EF814" w:rsidR="00BE0773" w:rsidRDefault="00BF7A23" w:rsidP="007E4360">
      <w:pPr>
        <w:widowControl/>
        <w:suppressAutoHyphens w:val="0"/>
        <w:autoSpaceDN/>
        <w:spacing w:before="60" w:after="0" w:line="240" w:lineRule="auto"/>
        <w:jc w:val="center"/>
        <w:textAlignment w:val="auto"/>
        <w:rPr>
          <w:rFonts w:ascii="Avenir Book" w:eastAsia="Corbel" w:hAnsi="Avenir Book" w:cstheme="majorHAnsi"/>
          <w:bCs/>
          <w:color w:val="294433"/>
          <w:kern w:val="0"/>
          <w:sz w:val="20"/>
          <w:szCs w:val="20"/>
        </w:rPr>
      </w:pPr>
      <w:r w:rsidRPr="005E6EB0">
        <w:rPr>
          <w:rFonts w:ascii="Avenir Book" w:eastAsia="Corbel" w:hAnsi="Avenir Book" w:cstheme="majorHAnsi"/>
          <w:b/>
          <w:color w:val="294433"/>
          <w:kern w:val="0"/>
          <w:sz w:val="20"/>
          <w:szCs w:val="20"/>
        </w:rPr>
        <w:t>Spanish</w:t>
      </w:r>
      <w:r w:rsidR="007E4360" w:rsidRPr="005E6EB0">
        <w:rPr>
          <w:rFonts w:ascii="Avenir Book" w:hAnsi="Avenir Book" w:cs="Leelawadee UI"/>
          <w:bCs/>
          <w:spacing w:val="-2"/>
          <w:sz w:val="20"/>
          <w:szCs w:val="20"/>
          <w:lang w:val="en-US"/>
        </w:rPr>
        <w:t xml:space="preserve"> – </w:t>
      </w:r>
      <w:r w:rsidR="007E4360" w:rsidRPr="005E6EB0">
        <w:rPr>
          <w:rFonts w:ascii="Avenir Book" w:eastAsia="Corbel" w:hAnsi="Avenir Book" w:cstheme="majorHAnsi"/>
          <w:bCs/>
          <w:color w:val="294433"/>
          <w:kern w:val="0"/>
          <w:sz w:val="20"/>
          <w:szCs w:val="20"/>
        </w:rPr>
        <w:t>Intermediate Level Proficiency</w:t>
      </w:r>
    </w:p>
    <w:p w14:paraId="021346D2" w14:textId="6B4C6962" w:rsidR="00DE3BFA" w:rsidRPr="005E6EB0" w:rsidRDefault="00F14F3C" w:rsidP="007E4360">
      <w:pPr>
        <w:widowControl/>
        <w:suppressAutoHyphens w:val="0"/>
        <w:autoSpaceDN/>
        <w:spacing w:before="60" w:after="0" w:line="240" w:lineRule="auto"/>
        <w:jc w:val="center"/>
        <w:textAlignment w:val="auto"/>
        <w:rPr>
          <w:rFonts w:ascii="Avenir Book" w:eastAsia="Corbel" w:hAnsi="Avenir Book" w:cstheme="majorHAnsi"/>
          <w:bCs/>
          <w:color w:val="294433"/>
          <w:kern w:val="0"/>
          <w:sz w:val="20"/>
          <w:szCs w:val="20"/>
        </w:rPr>
      </w:pPr>
      <w:r w:rsidRPr="005E6EB0">
        <w:rPr>
          <w:rFonts w:ascii="Avenir Book" w:eastAsia="Corbel" w:hAnsi="Avenir Book" w:cstheme="majorHAnsi"/>
          <w:b/>
          <w:color w:val="294433"/>
          <w:kern w:val="0"/>
          <w:sz w:val="20"/>
          <w:szCs w:val="20"/>
        </w:rPr>
        <w:t>French</w:t>
      </w:r>
      <w:r w:rsidRPr="005E6EB0">
        <w:rPr>
          <w:rFonts w:ascii="Avenir Book" w:eastAsia="Corbel" w:hAnsi="Avenir Book" w:cstheme="majorHAnsi"/>
          <w:bCs/>
          <w:color w:val="294433"/>
          <w:kern w:val="0"/>
          <w:sz w:val="20"/>
          <w:szCs w:val="20"/>
        </w:rPr>
        <w:t xml:space="preserve"> </w:t>
      </w:r>
      <w:r w:rsidR="00376729" w:rsidRPr="005E6EB0">
        <w:rPr>
          <w:rFonts w:ascii="Avenir Book" w:eastAsia="Corbel" w:hAnsi="Avenir Book" w:cstheme="majorHAnsi"/>
          <w:bCs/>
          <w:color w:val="294433"/>
          <w:kern w:val="0"/>
          <w:sz w:val="20"/>
          <w:szCs w:val="20"/>
        </w:rPr>
        <w:t>–</w:t>
      </w:r>
      <w:r w:rsidR="007E4360" w:rsidRPr="005E6EB0">
        <w:rPr>
          <w:rFonts w:ascii="Avenir Book" w:eastAsia="Corbel" w:hAnsi="Avenir Book" w:cstheme="majorHAnsi"/>
          <w:bCs/>
          <w:color w:val="294433"/>
          <w:kern w:val="0"/>
          <w:sz w:val="20"/>
          <w:szCs w:val="20"/>
        </w:rPr>
        <w:t xml:space="preserve"> good</w:t>
      </w:r>
    </w:p>
    <w:p w14:paraId="44137D88" w14:textId="77777777" w:rsidR="00FC3699" w:rsidRDefault="00FC3699" w:rsidP="00376729">
      <w:pPr>
        <w:pStyle w:val="Textkrper"/>
        <w:tabs>
          <w:tab w:val="right" w:pos="360"/>
          <w:tab w:val="left" w:pos="8910"/>
          <w:tab w:val="left" w:pos="10710"/>
        </w:tabs>
        <w:suppressAutoHyphens/>
        <w:spacing w:before="60"/>
        <w:rPr>
          <w:rFonts w:ascii="Avenir Book" w:hAnsi="Avenir Book" w:cstheme="majorHAnsi"/>
          <w:sz w:val="20"/>
          <w:szCs w:val="20"/>
          <w:lang w:val="en-US"/>
        </w:rPr>
      </w:pPr>
    </w:p>
    <w:p w14:paraId="146FEE3B" w14:textId="77777777" w:rsidR="0094536A" w:rsidRPr="005E6EB0" w:rsidRDefault="0094536A" w:rsidP="00376729">
      <w:pPr>
        <w:pStyle w:val="Textkrper"/>
        <w:tabs>
          <w:tab w:val="right" w:pos="360"/>
          <w:tab w:val="left" w:pos="8910"/>
          <w:tab w:val="left" w:pos="10710"/>
        </w:tabs>
        <w:suppressAutoHyphens/>
        <w:spacing w:before="60"/>
        <w:rPr>
          <w:rFonts w:ascii="Avenir Book" w:hAnsi="Avenir Book" w:cstheme="majorHAnsi"/>
          <w:sz w:val="20"/>
          <w:szCs w:val="20"/>
          <w:lang w:val="en-US"/>
        </w:rPr>
      </w:pPr>
    </w:p>
    <w:p w14:paraId="2A55A3F1" w14:textId="4E99C249" w:rsidR="00376729" w:rsidRPr="005E6EB0" w:rsidRDefault="00376729" w:rsidP="00376729">
      <w:pPr>
        <w:pStyle w:val="Textkrper"/>
        <w:tabs>
          <w:tab w:val="right" w:pos="360"/>
          <w:tab w:val="left" w:pos="8910"/>
          <w:tab w:val="left" w:pos="10710"/>
        </w:tabs>
        <w:suppressAutoHyphens/>
        <w:spacing w:before="60"/>
        <w:jc w:val="left"/>
        <w:rPr>
          <w:rFonts w:ascii="Avenir Book" w:hAnsi="Avenir Book" w:cstheme="majorHAnsi"/>
          <w:sz w:val="19"/>
          <w:szCs w:val="19"/>
        </w:rPr>
      </w:pPr>
      <w:r w:rsidRPr="005E6EB0">
        <w:rPr>
          <w:rFonts w:ascii="Avenir Book" w:hAnsi="Avenir Book" w:cstheme="majorHAnsi"/>
          <w:iCs/>
          <w:sz w:val="19"/>
          <w:szCs w:val="19"/>
        </w:rPr>
        <w:fldChar w:fldCharType="begin"/>
      </w:r>
      <w:r w:rsidRPr="005E6EB0">
        <w:rPr>
          <w:rFonts w:ascii="Avenir Book" w:hAnsi="Avenir Book" w:cstheme="majorHAnsi"/>
          <w:iCs/>
          <w:sz w:val="19"/>
          <w:szCs w:val="19"/>
        </w:rPr>
        <w:instrText xml:space="preserve"> DATE \@ "dddd, MMMM d, yyyy" </w:instrText>
      </w:r>
      <w:r w:rsidRPr="005E6EB0">
        <w:rPr>
          <w:rFonts w:ascii="Avenir Book" w:hAnsi="Avenir Book" w:cstheme="majorHAnsi"/>
          <w:iCs/>
          <w:sz w:val="19"/>
          <w:szCs w:val="19"/>
        </w:rPr>
        <w:fldChar w:fldCharType="separate"/>
      </w:r>
      <w:r w:rsidR="009B6B8C">
        <w:rPr>
          <w:rFonts w:ascii="Avenir Book" w:hAnsi="Avenir Book" w:cstheme="majorHAnsi"/>
          <w:iCs/>
          <w:noProof/>
          <w:sz w:val="19"/>
          <w:szCs w:val="19"/>
        </w:rPr>
        <w:t>Thursday, February 15, 2024</w:t>
      </w:r>
      <w:r w:rsidRPr="005E6EB0">
        <w:rPr>
          <w:rFonts w:ascii="Avenir Book" w:hAnsi="Avenir Book" w:cstheme="majorHAnsi"/>
          <w:sz w:val="19"/>
          <w:szCs w:val="19"/>
        </w:rPr>
        <w:fldChar w:fldCharType="end"/>
      </w:r>
    </w:p>
    <w:p w14:paraId="0F50B871" w14:textId="77777777" w:rsidR="003D0D0C" w:rsidRPr="005E6EB0" w:rsidRDefault="003D0D0C" w:rsidP="00376729">
      <w:pPr>
        <w:pStyle w:val="Textkrper"/>
        <w:tabs>
          <w:tab w:val="right" w:pos="360"/>
          <w:tab w:val="left" w:pos="8910"/>
          <w:tab w:val="left" w:pos="10710"/>
        </w:tabs>
        <w:suppressAutoHyphens/>
        <w:spacing w:before="60"/>
        <w:jc w:val="left"/>
        <w:rPr>
          <w:rFonts w:ascii="Avenir Book" w:hAnsi="Avenir Book" w:cstheme="majorHAnsi"/>
          <w:sz w:val="19"/>
          <w:szCs w:val="19"/>
        </w:rPr>
      </w:pPr>
    </w:p>
    <w:p w14:paraId="1035E2A9" w14:textId="77777777" w:rsidR="003F0696" w:rsidRPr="005E6EB0" w:rsidRDefault="003F0696" w:rsidP="00376729">
      <w:pPr>
        <w:pStyle w:val="Textkrper"/>
        <w:tabs>
          <w:tab w:val="right" w:pos="360"/>
          <w:tab w:val="left" w:pos="8910"/>
          <w:tab w:val="left" w:pos="10710"/>
        </w:tabs>
        <w:suppressAutoHyphens/>
        <w:spacing w:before="60"/>
        <w:jc w:val="left"/>
        <w:rPr>
          <w:rFonts w:ascii="Avenir Book" w:hAnsi="Avenir Book" w:cstheme="majorHAnsi"/>
          <w:sz w:val="19"/>
          <w:szCs w:val="19"/>
        </w:rPr>
      </w:pPr>
    </w:p>
    <w:p w14:paraId="38708739" w14:textId="32F1A47A" w:rsidR="003D0D0C" w:rsidRPr="005E6EB0" w:rsidRDefault="003D0D0C" w:rsidP="00376729">
      <w:pPr>
        <w:pStyle w:val="Textkrper"/>
        <w:tabs>
          <w:tab w:val="right" w:pos="360"/>
          <w:tab w:val="left" w:pos="8910"/>
          <w:tab w:val="left" w:pos="10710"/>
        </w:tabs>
        <w:suppressAutoHyphens/>
        <w:spacing w:before="60"/>
        <w:jc w:val="left"/>
        <w:rPr>
          <w:rFonts w:ascii="Avenir Book" w:hAnsi="Avenir Book" w:cstheme="majorHAnsi"/>
          <w:sz w:val="19"/>
          <w:szCs w:val="19"/>
          <w:lang w:val="en-US"/>
        </w:rPr>
      </w:pPr>
      <w:r w:rsidRPr="005E6EB0">
        <w:rPr>
          <w:rFonts w:ascii="Avenir Book" w:hAnsi="Avenir Book" w:cstheme="majorHAnsi"/>
          <w:sz w:val="19"/>
          <w:szCs w:val="19"/>
        </w:rPr>
        <w:t>Norbert A. Gregor</w:t>
      </w:r>
    </w:p>
    <w:sectPr w:rsidR="003D0D0C" w:rsidRPr="005E6EB0" w:rsidSect="006A7A67">
      <w:headerReference w:type="default" r:id="rId11"/>
      <w:pgSz w:w="12240" w:h="15840" w:code="1"/>
      <w:pgMar w:top="576" w:right="720" w:bottom="576" w:left="720" w:header="576"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15A7" w14:textId="77777777" w:rsidR="00813F15" w:rsidRDefault="00813F15">
      <w:pPr>
        <w:spacing w:after="0" w:line="240" w:lineRule="auto"/>
      </w:pPr>
      <w:r>
        <w:separator/>
      </w:r>
    </w:p>
  </w:endnote>
  <w:endnote w:type="continuationSeparator" w:id="0">
    <w:p w14:paraId="55C2C87A" w14:textId="77777777" w:rsidR="00813F15" w:rsidRDefault="0081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20102010804080708"/>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venir Book">
    <w:panose1 w:val="02000503020000020003"/>
    <w:charset w:val="00"/>
    <w:family w:val="auto"/>
    <w:pitch w:val="variable"/>
    <w:sig w:usb0="800000AF" w:usb1="5000204A" w:usb2="00000000" w:usb3="00000000" w:csb0="0000009B" w:csb1="00000000"/>
  </w:font>
  <w:font w:name="Corbel">
    <w:panose1 w:val="020B0503020204020204"/>
    <w:charset w:val="00"/>
    <w:family w:val="swiss"/>
    <w:pitch w:val="variable"/>
    <w:sig w:usb0="A00002EF" w:usb1="4000A44B" w:usb2="00000000" w:usb3="00000000" w:csb0="0000019F" w:csb1="00000000"/>
  </w:font>
  <w:font w:name="Leelawadee UI">
    <w:panose1 w:val="020B0502040204020203"/>
    <w:charset w:val="DE"/>
    <w:family w:val="swiss"/>
    <w:pitch w:val="variable"/>
    <w:sig w:usb0="83000003" w:usb1="00000000" w:usb2="00010000" w:usb3="00000000" w:csb0="000101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A8DC8" w14:textId="77777777" w:rsidR="00813F15" w:rsidRDefault="00813F15">
      <w:pPr>
        <w:spacing w:after="0" w:line="240" w:lineRule="auto"/>
      </w:pPr>
      <w:r>
        <w:separator/>
      </w:r>
    </w:p>
  </w:footnote>
  <w:footnote w:type="continuationSeparator" w:id="0">
    <w:p w14:paraId="562DD4BA" w14:textId="77777777" w:rsidR="00813F15" w:rsidRDefault="00813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BB5B" w14:textId="03FBF1E8" w:rsidR="00C75DE3" w:rsidRPr="005C7E4C" w:rsidRDefault="00086F25" w:rsidP="004A58D4">
    <w:pPr>
      <w:pStyle w:val="Standard1"/>
      <w:tabs>
        <w:tab w:val="right" w:pos="10800"/>
      </w:tabs>
      <w:spacing w:after="120"/>
      <w:rPr>
        <w:rFonts w:ascii="Calibri Light" w:hAnsi="Calibri Light" w:cs="Arial"/>
        <w:b/>
        <w:smallCaps/>
        <w:spacing w:val="-2"/>
      </w:rPr>
    </w:pPr>
    <w:r w:rsidRPr="005C7E4C">
      <w:rPr>
        <w:rFonts w:ascii="Calibri Light" w:hAnsi="Calibri Light" w:cs="Arial"/>
        <w:b/>
        <w:smallCaps/>
        <w:spacing w:val="-2"/>
        <w:lang w:val="de-DE"/>
      </w:rPr>
      <w:t>Norbert A. Gregor</w:t>
    </w:r>
    <w:r w:rsidR="006858BE" w:rsidRPr="005C7E4C">
      <w:rPr>
        <w:rFonts w:asciiTheme="majorHAnsi" w:hAnsiTheme="majorHAnsi"/>
        <w:spacing w:val="-2"/>
      </w:rPr>
      <w:tab/>
    </w:r>
    <w:r w:rsidR="003F1B9A" w:rsidRPr="005C7E4C">
      <w:rPr>
        <w:rFonts w:asciiTheme="majorHAnsi" w:hAnsiTheme="majorHAnsi"/>
        <w:spacing w:val="-2"/>
      </w:rPr>
      <w:t xml:space="preserve">| Page </w:t>
    </w:r>
    <w:r w:rsidR="003F1B9A" w:rsidRPr="005C7E4C">
      <w:rPr>
        <w:rFonts w:asciiTheme="majorHAnsi" w:hAnsiTheme="majorHAnsi"/>
        <w:spacing w:val="-2"/>
      </w:rPr>
      <w:fldChar w:fldCharType="begin"/>
    </w:r>
    <w:r w:rsidR="003F1B9A" w:rsidRPr="005C7E4C">
      <w:rPr>
        <w:rFonts w:asciiTheme="majorHAnsi" w:hAnsiTheme="majorHAnsi"/>
        <w:spacing w:val="-2"/>
      </w:rPr>
      <w:instrText xml:space="preserve"> PAGE   \* MERGEFORMAT </w:instrText>
    </w:r>
    <w:r w:rsidR="003F1B9A" w:rsidRPr="005C7E4C">
      <w:rPr>
        <w:rFonts w:asciiTheme="majorHAnsi" w:hAnsiTheme="majorHAnsi"/>
        <w:spacing w:val="-2"/>
      </w:rPr>
      <w:fldChar w:fldCharType="separate"/>
    </w:r>
    <w:r w:rsidR="00457519">
      <w:rPr>
        <w:rFonts w:asciiTheme="majorHAnsi" w:hAnsiTheme="majorHAnsi"/>
        <w:noProof/>
        <w:spacing w:val="-2"/>
      </w:rPr>
      <w:t>3</w:t>
    </w:r>
    <w:r w:rsidR="003F1B9A" w:rsidRPr="005C7E4C">
      <w:rPr>
        <w:rFonts w:asciiTheme="majorHAnsi" w:hAnsiTheme="majorHAnsi"/>
        <w:noProof/>
        <w:spacing w:val="-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1288"/>
    <w:multiLevelType w:val="multilevel"/>
    <w:tmpl w:val="2506A530"/>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13C0681C"/>
    <w:multiLevelType w:val="multilevel"/>
    <w:tmpl w:val="6A246C98"/>
    <w:styleLink w:val="WWNum1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144D01BA"/>
    <w:multiLevelType w:val="multilevel"/>
    <w:tmpl w:val="B27E0C5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D47738D"/>
    <w:multiLevelType w:val="multilevel"/>
    <w:tmpl w:val="5936F676"/>
    <w:styleLink w:val="WWNum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FEA1B1C"/>
    <w:multiLevelType w:val="multilevel"/>
    <w:tmpl w:val="70D2883C"/>
    <w:styleLink w:val="WWNum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214C0D71"/>
    <w:multiLevelType w:val="hybridMultilevel"/>
    <w:tmpl w:val="9C168F20"/>
    <w:lvl w:ilvl="0" w:tplc="F6A49B62">
      <w:start w:val="1"/>
      <w:numFmt w:val="bullet"/>
      <w:lvlText w:val=""/>
      <w:lvlJc w:val="left"/>
      <w:pPr>
        <w:ind w:left="806" w:hanging="360"/>
      </w:pPr>
      <w:rPr>
        <w:rFonts w:ascii="Wingdings" w:hAnsi="Wingdings" w:hint="default"/>
        <w:color w:val="2F5496" w:themeColor="accent1" w:themeShade="BF"/>
      </w:rPr>
    </w:lvl>
    <w:lvl w:ilvl="1" w:tplc="8CEA972A">
      <w:start w:val="1"/>
      <w:numFmt w:val="bullet"/>
      <w:lvlText w:val="o"/>
      <w:lvlJc w:val="left"/>
      <w:pPr>
        <w:ind w:left="1526" w:hanging="360"/>
      </w:pPr>
      <w:rPr>
        <w:rFonts w:ascii="Courier New" w:hAnsi="Courier New" w:cs="Courier New" w:hint="default"/>
      </w:rPr>
    </w:lvl>
    <w:lvl w:ilvl="2" w:tplc="98E2A97A" w:tentative="1">
      <w:start w:val="1"/>
      <w:numFmt w:val="bullet"/>
      <w:lvlText w:val=""/>
      <w:lvlJc w:val="left"/>
      <w:pPr>
        <w:ind w:left="2246" w:hanging="360"/>
      </w:pPr>
      <w:rPr>
        <w:rFonts w:ascii="Wingdings" w:hAnsi="Wingdings" w:hint="default"/>
      </w:rPr>
    </w:lvl>
    <w:lvl w:ilvl="3" w:tplc="2E84E52E" w:tentative="1">
      <w:start w:val="1"/>
      <w:numFmt w:val="bullet"/>
      <w:lvlText w:val=""/>
      <w:lvlJc w:val="left"/>
      <w:pPr>
        <w:ind w:left="2966" w:hanging="360"/>
      </w:pPr>
      <w:rPr>
        <w:rFonts w:ascii="Symbol" w:hAnsi="Symbol" w:hint="default"/>
      </w:rPr>
    </w:lvl>
    <w:lvl w:ilvl="4" w:tplc="D158D398" w:tentative="1">
      <w:start w:val="1"/>
      <w:numFmt w:val="bullet"/>
      <w:lvlText w:val="o"/>
      <w:lvlJc w:val="left"/>
      <w:pPr>
        <w:ind w:left="3686" w:hanging="360"/>
      </w:pPr>
      <w:rPr>
        <w:rFonts w:ascii="Courier New" w:hAnsi="Courier New" w:cs="Courier New" w:hint="default"/>
      </w:rPr>
    </w:lvl>
    <w:lvl w:ilvl="5" w:tplc="04FA6154" w:tentative="1">
      <w:start w:val="1"/>
      <w:numFmt w:val="bullet"/>
      <w:lvlText w:val=""/>
      <w:lvlJc w:val="left"/>
      <w:pPr>
        <w:ind w:left="4406" w:hanging="360"/>
      </w:pPr>
      <w:rPr>
        <w:rFonts w:ascii="Wingdings" w:hAnsi="Wingdings" w:hint="default"/>
      </w:rPr>
    </w:lvl>
    <w:lvl w:ilvl="6" w:tplc="31E235B6" w:tentative="1">
      <w:start w:val="1"/>
      <w:numFmt w:val="bullet"/>
      <w:lvlText w:val=""/>
      <w:lvlJc w:val="left"/>
      <w:pPr>
        <w:ind w:left="5126" w:hanging="360"/>
      </w:pPr>
      <w:rPr>
        <w:rFonts w:ascii="Symbol" w:hAnsi="Symbol" w:hint="default"/>
      </w:rPr>
    </w:lvl>
    <w:lvl w:ilvl="7" w:tplc="1532754A" w:tentative="1">
      <w:start w:val="1"/>
      <w:numFmt w:val="bullet"/>
      <w:lvlText w:val="o"/>
      <w:lvlJc w:val="left"/>
      <w:pPr>
        <w:ind w:left="5846" w:hanging="360"/>
      </w:pPr>
      <w:rPr>
        <w:rFonts w:ascii="Courier New" w:hAnsi="Courier New" w:cs="Courier New" w:hint="default"/>
      </w:rPr>
    </w:lvl>
    <w:lvl w:ilvl="8" w:tplc="F1340806" w:tentative="1">
      <w:start w:val="1"/>
      <w:numFmt w:val="bullet"/>
      <w:lvlText w:val=""/>
      <w:lvlJc w:val="left"/>
      <w:pPr>
        <w:ind w:left="6566" w:hanging="360"/>
      </w:pPr>
      <w:rPr>
        <w:rFonts w:ascii="Wingdings" w:hAnsi="Wingdings" w:hint="default"/>
      </w:rPr>
    </w:lvl>
  </w:abstractNum>
  <w:abstractNum w:abstractNumId="6" w15:restartNumberingAfterBreak="0">
    <w:nsid w:val="21C956B5"/>
    <w:multiLevelType w:val="hybridMultilevel"/>
    <w:tmpl w:val="2D881168"/>
    <w:lvl w:ilvl="0" w:tplc="1F3EEFC6">
      <w:start w:val="1"/>
      <w:numFmt w:val="bullet"/>
      <w:lvlText w:val=""/>
      <w:lvlJc w:val="left"/>
      <w:pPr>
        <w:ind w:left="720" w:hanging="360"/>
      </w:pPr>
      <w:rPr>
        <w:rFonts w:ascii="Wingdings" w:hAnsi="Wingdings" w:hint="default"/>
      </w:rPr>
    </w:lvl>
    <w:lvl w:ilvl="1" w:tplc="0EECEC46" w:tentative="1">
      <w:start w:val="1"/>
      <w:numFmt w:val="bullet"/>
      <w:lvlText w:val="o"/>
      <w:lvlJc w:val="left"/>
      <w:pPr>
        <w:ind w:left="1440" w:hanging="360"/>
      </w:pPr>
      <w:rPr>
        <w:rFonts w:ascii="Courier New" w:hAnsi="Courier New" w:cs="Courier New" w:hint="default"/>
      </w:rPr>
    </w:lvl>
    <w:lvl w:ilvl="2" w:tplc="FAE0EEF0" w:tentative="1">
      <w:start w:val="1"/>
      <w:numFmt w:val="bullet"/>
      <w:lvlText w:val=""/>
      <w:lvlJc w:val="left"/>
      <w:pPr>
        <w:ind w:left="2160" w:hanging="360"/>
      </w:pPr>
      <w:rPr>
        <w:rFonts w:ascii="Wingdings" w:hAnsi="Wingdings" w:hint="default"/>
      </w:rPr>
    </w:lvl>
    <w:lvl w:ilvl="3" w:tplc="ED32300E" w:tentative="1">
      <w:start w:val="1"/>
      <w:numFmt w:val="bullet"/>
      <w:lvlText w:val=""/>
      <w:lvlJc w:val="left"/>
      <w:pPr>
        <w:ind w:left="2880" w:hanging="360"/>
      </w:pPr>
      <w:rPr>
        <w:rFonts w:ascii="Symbol" w:hAnsi="Symbol" w:hint="default"/>
      </w:rPr>
    </w:lvl>
    <w:lvl w:ilvl="4" w:tplc="09FEC292" w:tentative="1">
      <w:start w:val="1"/>
      <w:numFmt w:val="bullet"/>
      <w:lvlText w:val="o"/>
      <w:lvlJc w:val="left"/>
      <w:pPr>
        <w:ind w:left="3600" w:hanging="360"/>
      </w:pPr>
      <w:rPr>
        <w:rFonts w:ascii="Courier New" w:hAnsi="Courier New" w:cs="Courier New" w:hint="default"/>
      </w:rPr>
    </w:lvl>
    <w:lvl w:ilvl="5" w:tplc="019CF7AC" w:tentative="1">
      <w:start w:val="1"/>
      <w:numFmt w:val="bullet"/>
      <w:lvlText w:val=""/>
      <w:lvlJc w:val="left"/>
      <w:pPr>
        <w:ind w:left="4320" w:hanging="360"/>
      </w:pPr>
      <w:rPr>
        <w:rFonts w:ascii="Wingdings" w:hAnsi="Wingdings" w:hint="default"/>
      </w:rPr>
    </w:lvl>
    <w:lvl w:ilvl="6" w:tplc="1EE23EAA" w:tentative="1">
      <w:start w:val="1"/>
      <w:numFmt w:val="bullet"/>
      <w:lvlText w:val=""/>
      <w:lvlJc w:val="left"/>
      <w:pPr>
        <w:ind w:left="5040" w:hanging="360"/>
      </w:pPr>
      <w:rPr>
        <w:rFonts w:ascii="Symbol" w:hAnsi="Symbol" w:hint="default"/>
      </w:rPr>
    </w:lvl>
    <w:lvl w:ilvl="7" w:tplc="83305C9E" w:tentative="1">
      <w:start w:val="1"/>
      <w:numFmt w:val="bullet"/>
      <w:lvlText w:val="o"/>
      <w:lvlJc w:val="left"/>
      <w:pPr>
        <w:ind w:left="5760" w:hanging="360"/>
      </w:pPr>
      <w:rPr>
        <w:rFonts w:ascii="Courier New" w:hAnsi="Courier New" w:cs="Courier New" w:hint="default"/>
      </w:rPr>
    </w:lvl>
    <w:lvl w:ilvl="8" w:tplc="738A1410" w:tentative="1">
      <w:start w:val="1"/>
      <w:numFmt w:val="bullet"/>
      <w:lvlText w:val=""/>
      <w:lvlJc w:val="left"/>
      <w:pPr>
        <w:ind w:left="6480" w:hanging="360"/>
      </w:pPr>
      <w:rPr>
        <w:rFonts w:ascii="Wingdings" w:hAnsi="Wingdings" w:hint="default"/>
      </w:rPr>
    </w:lvl>
  </w:abstractNum>
  <w:abstractNum w:abstractNumId="7" w15:restartNumberingAfterBreak="0">
    <w:nsid w:val="2AEA07C7"/>
    <w:multiLevelType w:val="multilevel"/>
    <w:tmpl w:val="08FCEA52"/>
    <w:styleLink w:val="WWNum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34136D96"/>
    <w:multiLevelType w:val="multilevel"/>
    <w:tmpl w:val="B6686022"/>
    <w:styleLink w:val="WWNum1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346F38E4"/>
    <w:multiLevelType w:val="multilevel"/>
    <w:tmpl w:val="A5DA0AA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34A72B2E"/>
    <w:multiLevelType w:val="hybridMultilevel"/>
    <w:tmpl w:val="4658FF32"/>
    <w:lvl w:ilvl="0" w:tplc="A1F23532">
      <w:start w:val="1"/>
      <w:numFmt w:val="bullet"/>
      <w:lvlText w:val=""/>
      <w:lvlJc w:val="left"/>
      <w:pPr>
        <w:ind w:left="720" w:hanging="360"/>
      </w:pPr>
      <w:rPr>
        <w:rFonts w:ascii="Wingdings" w:hAnsi="Wingdings" w:hint="default"/>
      </w:rPr>
    </w:lvl>
    <w:lvl w:ilvl="1" w:tplc="122C9C6C" w:tentative="1">
      <w:start w:val="1"/>
      <w:numFmt w:val="bullet"/>
      <w:lvlText w:val="o"/>
      <w:lvlJc w:val="left"/>
      <w:pPr>
        <w:ind w:left="1440" w:hanging="360"/>
      </w:pPr>
      <w:rPr>
        <w:rFonts w:ascii="Courier New" w:hAnsi="Courier New" w:cs="Courier New" w:hint="default"/>
      </w:rPr>
    </w:lvl>
    <w:lvl w:ilvl="2" w:tplc="6902068A" w:tentative="1">
      <w:start w:val="1"/>
      <w:numFmt w:val="bullet"/>
      <w:lvlText w:val=""/>
      <w:lvlJc w:val="left"/>
      <w:pPr>
        <w:ind w:left="2160" w:hanging="360"/>
      </w:pPr>
      <w:rPr>
        <w:rFonts w:ascii="Wingdings" w:hAnsi="Wingdings" w:hint="default"/>
      </w:rPr>
    </w:lvl>
    <w:lvl w:ilvl="3" w:tplc="2E12BB0E" w:tentative="1">
      <w:start w:val="1"/>
      <w:numFmt w:val="bullet"/>
      <w:lvlText w:val=""/>
      <w:lvlJc w:val="left"/>
      <w:pPr>
        <w:ind w:left="2880" w:hanging="360"/>
      </w:pPr>
      <w:rPr>
        <w:rFonts w:ascii="Symbol" w:hAnsi="Symbol" w:hint="default"/>
      </w:rPr>
    </w:lvl>
    <w:lvl w:ilvl="4" w:tplc="8B14F9A2" w:tentative="1">
      <w:start w:val="1"/>
      <w:numFmt w:val="bullet"/>
      <w:lvlText w:val="o"/>
      <w:lvlJc w:val="left"/>
      <w:pPr>
        <w:ind w:left="3600" w:hanging="360"/>
      </w:pPr>
      <w:rPr>
        <w:rFonts w:ascii="Courier New" w:hAnsi="Courier New" w:cs="Courier New" w:hint="default"/>
      </w:rPr>
    </w:lvl>
    <w:lvl w:ilvl="5" w:tplc="864C8904" w:tentative="1">
      <w:start w:val="1"/>
      <w:numFmt w:val="bullet"/>
      <w:lvlText w:val=""/>
      <w:lvlJc w:val="left"/>
      <w:pPr>
        <w:ind w:left="4320" w:hanging="360"/>
      </w:pPr>
      <w:rPr>
        <w:rFonts w:ascii="Wingdings" w:hAnsi="Wingdings" w:hint="default"/>
      </w:rPr>
    </w:lvl>
    <w:lvl w:ilvl="6" w:tplc="D36ED412" w:tentative="1">
      <w:start w:val="1"/>
      <w:numFmt w:val="bullet"/>
      <w:lvlText w:val=""/>
      <w:lvlJc w:val="left"/>
      <w:pPr>
        <w:ind w:left="5040" w:hanging="360"/>
      </w:pPr>
      <w:rPr>
        <w:rFonts w:ascii="Symbol" w:hAnsi="Symbol" w:hint="default"/>
      </w:rPr>
    </w:lvl>
    <w:lvl w:ilvl="7" w:tplc="6C044158" w:tentative="1">
      <w:start w:val="1"/>
      <w:numFmt w:val="bullet"/>
      <w:lvlText w:val="o"/>
      <w:lvlJc w:val="left"/>
      <w:pPr>
        <w:ind w:left="5760" w:hanging="360"/>
      </w:pPr>
      <w:rPr>
        <w:rFonts w:ascii="Courier New" w:hAnsi="Courier New" w:cs="Courier New" w:hint="default"/>
      </w:rPr>
    </w:lvl>
    <w:lvl w:ilvl="8" w:tplc="5B4E2752" w:tentative="1">
      <w:start w:val="1"/>
      <w:numFmt w:val="bullet"/>
      <w:lvlText w:val=""/>
      <w:lvlJc w:val="left"/>
      <w:pPr>
        <w:ind w:left="6480" w:hanging="360"/>
      </w:pPr>
      <w:rPr>
        <w:rFonts w:ascii="Wingdings" w:hAnsi="Wingdings" w:hint="default"/>
      </w:rPr>
    </w:lvl>
  </w:abstractNum>
  <w:abstractNum w:abstractNumId="11" w15:restartNumberingAfterBreak="0">
    <w:nsid w:val="3591276A"/>
    <w:multiLevelType w:val="multilevel"/>
    <w:tmpl w:val="6E8C9058"/>
    <w:lvl w:ilvl="0">
      <w:start w:val="1"/>
      <w:numFmt w:val="bullet"/>
      <w:lvlText w:val="▪"/>
      <w:lvlJc w:val="left"/>
      <w:pPr>
        <w:ind w:left="446" w:hanging="360"/>
      </w:pPr>
      <w:rPr>
        <w:rFonts w:ascii="Noto Sans Symbols" w:eastAsia="Noto Sans Symbols" w:hAnsi="Noto Sans Symbols" w:cs="Noto Sans Symbols"/>
      </w:rPr>
    </w:lvl>
    <w:lvl w:ilvl="1">
      <w:start w:val="1"/>
      <w:numFmt w:val="bullet"/>
      <w:lvlText w:val="o"/>
      <w:lvlJc w:val="left"/>
      <w:pPr>
        <w:ind w:left="1166" w:hanging="360"/>
      </w:pPr>
      <w:rPr>
        <w:rFonts w:ascii="Courier New" w:eastAsia="Courier New" w:hAnsi="Courier New" w:cs="Courier New"/>
      </w:rPr>
    </w:lvl>
    <w:lvl w:ilvl="2">
      <w:start w:val="1"/>
      <w:numFmt w:val="bullet"/>
      <w:lvlText w:val="▪"/>
      <w:lvlJc w:val="left"/>
      <w:pPr>
        <w:ind w:left="1886" w:hanging="360"/>
      </w:pPr>
      <w:rPr>
        <w:rFonts w:ascii="Noto Sans Symbols" w:eastAsia="Noto Sans Symbols" w:hAnsi="Noto Sans Symbols" w:cs="Noto Sans Symbols"/>
      </w:rPr>
    </w:lvl>
    <w:lvl w:ilvl="3">
      <w:start w:val="1"/>
      <w:numFmt w:val="bullet"/>
      <w:lvlText w:val="●"/>
      <w:lvlJc w:val="left"/>
      <w:pPr>
        <w:ind w:left="2606" w:hanging="360"/>
      </w:pPr>
      <w:rPr>
        <w:rFonts w:ascii="Noto Sans Symbols" w:eastAsia="Noto Sans Symbols" w:hAnsi="Noto Sans Symbols" w:cs="Noto Sans Symbols"/>
      </w:rPr>
    </w:lvl>
    <w:lvl w:ilvl="4">
      <w:start w:val="1"/>
      <w:numFmt w:val="bullet"/>
      <w:lvlText w:val="o"/>
      <w:lvlJc w:val="left"/>
      <w:pPr>
        <w:ind w:left="3326" w:hanging="360"/>
      </w:pPr>
      <w:rPr>
        <w:rFonts w:ascii="Courier New" w:eastAsia="Courier New" w:hAnsi="Courier New" w:cs="Courier New"/>
      </w:rPr>
    </w:lvl>
    <w:lvl w:ilvl="5">
      <w:start w:val="1"/>
      <w:numFmt w:val="bullet"/>
      <w:lvlText w:val="▪"/>
      <w:lvlJc w:val="left"/>
      <w:pPr>
        <w:ind w:left="4046" w:hanging="360"/>
      </w:pPr>
      <w:rPr>
        <w:rFonts w:ascii="Noto Sans Symbols" w:eastAsia="Noto Sans Symbols" w:hAnsi="Noto Sans Symbols" w:cs="Noto Sans Symbols"/>
      </w:rPr>
    </w:lvl>
    <w:lvl w:ilvl="6">
      <w:start w:val="1"/>
      <w:numFmt w:val="bullet"/>
      <w:lvlText w:val="●"/>
      <w:lvlJc w:val="left"/>
      <w:pPr>
        <w:ind w:left="4766" w:hanging="360"/>
      </w:pPr>
      <w:rPr>
        <w:rFonts w:ascii="Noto Sans Symbols" w:eastAsia="Noto Sans Symbols" w:hAnsi="Noto Sans Symbols" w:cs="Noto Sans Symbols"/>
      </w:rPr>
    </w:lvl>
    <w:lvl w:ilvl="7">
      <w:start w:val="1"/>
      <w:numFmt w:val="bullet"/>
      <w:lvlText w:val="o"/>
      <w:lvlJc w:val="left"/>
      <w:pPr>
        <w:ind w:left="5486" w:hanging="360"/>
      </w:pPr>
      <w:rPr>
        <w:rFonts w:ascii="Courier New" w:eastAsia="Courier New" w:hAnsi="Courier New" w:cs="Courier New"/>
      </w:rPr>
    </w:lvl>
    <w:lvl w:ilvl="8">
      <w:start w:val="1"/>
      <w:numFmt w:val="bullet"/>
      <w:lvlText w:val="▪"/>
      <w:lvlJc w:val="left"/>
      <w:pPr>
        <w:ind w:left="6206" w:hanging="360"/>
      </w:pPr>
      <w:rPr>
        <w:rFonts w:ascii="Noto Sans Symbols" w:eastAsia="Noto Sans Symbols" w:hAnsi="Noto Sans Symbols" w:cs="Noto Sans Symbols"/>
      </w:rPr>
    </w:lvl>
  </w:abstractNum>
  <w:abstractNum w:abstractNumId="12" w15:restartNumberingAfterBreak="0">
    <w:nsid w:val="386D6EDC"/>
    <w:multiLevelType w:val="multilevel"/>
    <w:tmpl w:val="601CAB7C"/>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3C332364"/>
    <w:multiLevelType w:val="hybridMultilevel"/>
    <w:tmpl w:val="10504ADA"/>
    <w:lvl w:ilvl="0" w:tplc="2252FF38">
      <w:start w:val="1"/>
      <w:numFmt w:val="bullet"/>
      <w:lvlText w:val="o"/>
      <w:lvlJc w:val="left"/>
      <w:pPr>
        <w:ind w:left="2278" w:hanging="360"/>
      </w:pPr>
      <w:rPr>
        <w:rFonts w:ascii="Courier New" w:hAnsi="Courier New" w:cs="Courier New" w:hint="default"/>
      </w:rPr>
    </w:lvl>
    <w:lvl w:ilvl="1" w:tplc="9D787F84">
      <w:start w:val="1"/>
      <w:numFmt w:val="bullet"/>
      <w:lvlText w:val=""/>
      <w:lvlJc w:val="left"/>
      <w:pPr>
        <w:ind w:left="2998" w:hanging="360"/>
      </w:pPr>
      <w:rPr>
        <w:rFonts w:ascii="Wingdings" w:hAnsi="Wingdings" w:hint="default"/>
      </w:rPr>
    </w:lvl>
    <w:lvl w:ilvl="2" w:tplc="59268E16" w:tentative="1">
      <w:start w:val="1"/>
      <w:numFmt w:val="bullet"/>
      <w:lvlText w:val=""/>
      <w:lvlJc w:val="left"/>
      <w:pPr>
        <w:ind w:left="3718" w:hanging="360"/>
      </w:pPr>
      <w:rPr>
        <w:rFonts w:ascii="Wingdings" w:hAnsi="Wingdings" w:hint="default"/>
      </w:rPr>
    </w:lvl>
    <w:lvl w:ilvl="3" w:tplc="52CCF02C" w:tentative="1">
      <w:start w:val="1"/>
      <w:numFmt w:val="bullet"/>
      <w:lvlText w:val=""/>
      <w:lvlJc w:val="left"/>
      <w:pPr>
        <w:ind w:left="4438" w:hanging="360"/>
      </w:pPr>
      <w:rPr>
        <w:rFonts w:ascii="Symbol" w:hAnsi="Symbol" w:hint="default"/>
      </w:rPr>
    </w:lvl>
    <w:lvl w:ilvl="4" w:tplc="83FA6E84" w:tentative="1">
      <w:start w:val="1"/>
      <w:numFmt w:val="bullet"/>
      <w:lvlText w:val="o"/>
      <w:lvlJc w:val="left"/>
      <w:pPr>
        <w:ind w:left="5158" w:hanging="360"/>
      </w:pPr>
      <w:rPr>
        <w:rFonts w:ascii="Courier New" w:hAnsi="Courier New" w:cs="Courier New" w:hint="default"/>
      </w:rPr>
    </w:lvl>
    <w:lvl w:ilvl="5" w:tplc="27A65A64" w:tentative="1">
      <w:start w:val="1"/>
      <w:numFmt w:val="bullet"/>
      <w:lvlText w:val=""/>
      <w:lvlJc w:val="left"/>
      <w:pPr>
        <w:ind w:left="5878" w:hanging="360"/>
      </w:pPr>
      <w:rPr>
        <w:rFonts w:ascii="Wingdings" w:hAnsi="Wingdings" w:hint="default"/>
      </w:rPr>
    </w:lvl>
    <w:lvl w:ilvl="6" w:tplc="40B24D48" w:tentative="1">
      <w:start w:val="1"/>
      <w:numFmt w:val="bullet"/>
      <w:lvlText w:val=""/>
      <w:lvlJc w:val="left"/>
      <w:pPr>
        <w:ind w:left="6598" w:hanging="360"/>
      </w:pPr>
      <w:rPr>
        <w:rFonts w:ascii="Symbol" w:hAnsi="Symbol" w:hint="default"/>
      </w:rPr>
    </w:lvl>
    <w:lvl w:ilvl="7" w:tplc="480668AE" w:tentative="1">
      <w:start w:val="1"/>
      <w:numFmt w:val="bullet"/>
      <w:lvlText w:val="o"/>
      <w:lvlJc w:val="left"/>
      <w:pPr>
        <w:ind w:left="7318" w:hanging="360"/>
      </w:pPr>
      <w:rPr>
        <w:rFonts w:ascii="Courier New" w:hAnsi="Courier New" w:cs="Courier New" w:hint="default"/>
      </w:rPr>
    </w:lvl>
    <w:lvl w:ilvl="8" w:tplc="32A09006" w:tentative="1">
      <w:start w:val="1"/>
      <w:numFmt w:val="bullet"/>
      <w:lvlText w:val=""/>
      <w:lvlJc w:val="left"/>
      <w:pPr>
        <w:ind w:left="8038" w:hanging="360"/>
      </w:pPr>
      <w:rPr>
        <w:rFonts w:ascii="Wingdings" w:hAnsi="Wingdings" w:hint="default"/>
      </w:rPr>
    </w:lvl>
  </w:abstractNum>
  <w:abstractNum w:abstractNumId="14" w15:restartNumberingAfterBreak="0">
    <w:nsid w:val="3E061ED7"/>
    <w:multiLevelType w:val="hybridMultilevel"/>
    <w:tmpl w:val="C486C966"/>
    <w:lvl w:ilvl="0" w:tplc="366647A0">
      <w:start w:val="1"/>
      <w:numFmt w:val="bullet"/>
      <w:lvlText w:val=""/>
      <w:lvlJc w:val="left"/>
      <w:pPr>
        <w:ind w:left="806" w:hanging="360"/>
      </w:pPr>
      <w:rPr>
        <w:rFonts w:ascii="Wingdings" w:hAnsi="Wingdings" w:hint="default"/>
        <w:color w:val="2F5496" w:themeColor="accent1" w:themeShade="BF"/>
      </w:rPr>
    </w:lvl>
    <w:lvl w:ilvl="1" w:tplc="350EA74E">
      <w:start w:val="1"/>
      <w:numFmt w:val="bullet"/>
      <w:lvlText w:val="o"/>
      <w:lvlJc w:val="left"/>
      <w:pPr>
        <w:ind w:left="1526" w:hanging="360"/>
      </w:pPr>
      <w:rPr>
        <w:rFonts w:ascii="Courier New" w:hAnsi="Courier New" w:cs="Courier New" w:hint="default"/>
      </w:rPr>
    </w:lvl>
    <w:lvl w:ilvl="2" w:tplc="FCDE64CC" w:tentative="1">
      <w:start w:val="1"/>
      <w:numFmt w:val="bullet"/>
      <w:lvlText w:val=""/>
      <w:lvlJc w:val="left"/>
      <w:pPr>
        <w:ind w:left="2246" w:hanging="360"/>
      </w:pPr>
      <w:rPr>
        <w:rFonts w:ascii="Wingdings" w:hAnsi="Wingdings" w:hint="default"/>
      </w:rPr>
    </w:lvl>
    <w:lvl w:ilvl="3" w:tplc="79147680" w:tentative="1">
      <w:start w:val="1"/>
      <w:numFmt w:val="bullet"/>
      <w:lvlText w:val=""/>
      <w:lvlJc w:val="left"/>
      <w:pPr>
        <w:ind w:left="2966" w:hanging="360"/>
      </w:pPr>
      <w:rPr>
        <w:rFonts w:ascii="Symbol" w:hAnsi="Symbol" w:hint="default"/>
      </w:rPr>
    </w:lvl>
    <w:lvl w:ilvl="4" w:tplc="687CE48E" w:tentative="1">
      <w:start w:val="1"/>
      <w:numFmt w:val="bullet"/>
      <w:lvlText w:val="o"/>
      <w:lvlJc w:val="left"/>
      <w:pPr>
        <w:ind w:left="3686" w:hanging="360"/>
      </w:pPr>
      <w:rPr>
        <w:rFonts w:ascii="Courier New" w:hAnsi="Courier New" w:cs="Courier New" w:hint="default"/>
      </w:rPr>
    </w:lvl>
    <w:lvl w:ilvl="5" w:tplc="D2943198" w:tentative="1">
      <w:start w:val="1"/>
      <w:numFmt w:val="bullet"/>
      <w:lvlText w:val=""/>
      <w:lvlJc w:val="left"/>
      <w:pPr>
        <w:ind w:left="4406" w:hanging="360"/>
      </w:pPr>
      <w:rPr>
        <w:rFonts w:ascii="Wingdings" w:hAnsi="Wingdings" w:hint="default"/>
      </w:rPr>
    </w:lvl>
    <w:lvl w:ilvl="6" w:tplc="24C64832" w:tentative="1">
      <w:start w:val="1"/>
      <w:numFmt w:val="bullet"/>
      <w:lvlText w:val=""/>
      <w:lvlJc w:val="left"/>
      <w:pPr>
        <w:ind w:left="5126" w:hanging="360"/>
      </w:pPr>
      <w:rPr>
        <w:rFonts w:ascii="Symbol" w:hAnsi="Symbol" w:hint="default"/>
      </w:rPr>
    </w:lvl>
    <w:lvl w:ilvl="7" w:tplc="F47CBDCC" w:tentative="1">
      <w:start w:val="1"/>
      <w:numFmt w:val="bullet"/>
      <w:lvlText w:val="o"/>
      <w:lvlJc w:val="left"/>
      <w:pPr>
        <w:ind w:left="5846" w:hanging="360"/>
      </w:pPr>
      <w:rPr>
        <w:rFonts w:ascii="Courier New" w:hAnsi="Courier New" w:cs="Courier New" w:hint="default"/>
      </w:rPr>
    </w:lvl>
    <w:lvl w:ilvl="8" w:tplc="C82247FE" w:tentative="1">
      <w:start w:val="1"/>
      <w:numFmt w:val="bullet"/>
      <w:lvlText w:val=""/>
      <w:lvlJc w:val="left"/>
      <w:pPr>
        <w:ind w:left="6566" w:hanging="360"/>
      </w:pPr>
      <w:rPr>
        <w:rFonts w:ascii="Wingdings" w:hAnsi="Wingdings" w:hint="default"/>
      </w:rPr>
    </w:lvl>
  </w:abstractNum>
  <w:abstractNum w:abstractNumId="15" w15:restartNumberingAfterBreak="0">
    <w:nsid w:val="3EF7584B"/>
    <w:multiLevelType w:val="hybridMultilevel"/>
    <w:tmpl w:val="97D8C1B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15B137B"/>
    <w:multiLevelType w:val="hybridMultilevel"/>
    <w:tmpl w:val="CB249B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D66AB5"/>
    <w:multiLevelType w:val="hybridMultilevel"/>
    <w:tmpl w:val="1460FD6E"/>
    <w:lvl w:ilvl="0" w:tplc="EC588908">
      <w:start w:val="1"/>
      <w:numFmt w:val="bullet"/>
      <w:lvlText w:val="o"/>
      <w:lvlJc w:val="left"/>
      <w:pPr>
        <w:ind w:left="720" w:hanging="360"/>
      </w:pPr>
      <w:rPr>
        <w:rFonts w:ascii="Courier New" w:hAnsi="Courier New" w:cs="Courier New" w:hint="default"/>
      </w:rPr>
    </w:lvl>
    <w:lvl w:ilvl="1" w:tplc="7AD815F4">
      <w:start w:val="1"/>
      <w:numFmt w:val="bullet"/>
      <w:lvlText w:val="o"/>
      <w:lvlJc w:val="left"/>
      <w:pPr>
        <w:ind w:left="1440" w:hanging="360"/>
      </w:pPr>
      <w:rPr>
        <w:rFonts w:ascii="Courier New" w:hAnsi="Courier New" w:cs="Courier New" w:hint="default"/>
      </w:rPr>
    </w:lvl>
    <w:lvl w:ilvl="2" w:tplc="AB7AEE28">
      <w:start w:val="1"/>
      <w:numFmt w:val="bullet"/>
      <w:lvlText w:val=""/>
      <w:lvlJc w:val="left"/>
      <w:pPr>
        <w:ind w:left="2160" w:hanging="360"/>
      </w:pPr>
      <w:rPr>
        <w:rFonts w:ascii="Wingdings" w:hAnsi="Wingdings" w:hint="default"/>
      </w:rPr>
    </w:lvl>
    <w:lvl w:ilvl="3" w:tplc="2A8A33A8" w:tentative="1">
      <w:start w:val="1"/>
      <w:numFmt w:val="bullet"/>
      <w:lvlText w:val=""/>
      <w:lvlJc w:val="left"/>
      <w:pPr>
        <w:ind w:left="2880" w:hanging="360"/>
      </w:pPr>
      <w:rPr>
        <w:rFonts w:ascii="Symbol" w:hAnsi="Symbol" w:hint="default"/>
      </w:rPr>
    </w:lvl>
    <w:lvl w:ilvl="4" w:tplc="025E1DDC" w:tentative="1">
      <w:start w:val="1"/>
      <w:numFmt w:val="bullet"/>
      <w:lvlText w:val="o"/>
      <w:lvlJc w:val="left"/>
      <w:pPr>
        <w:ind w:left="3600" w:hanging="360"/>
      </w:pPr>
      <w:rPr>
        <w:rFonts w:ascii="Courier New" w:hAnsi="Courier New" w:cs="Courier New" w:hint="default"/>
      </w:rPr>
    </w:lvl>
    <w:lvl w:ilvl="5" w:tplc="C400E5D6" w:tentative="1">
      <w:start w:val="1"/>
      <w:numFmt w:val="bullet"/>
      <w:lvlText w:val=""/>
      <w:lvlJc w:val="left"/>
      <w:pPr>
        <w:ind w:left="4320" w:hanging="360"/>
      </w:pPr>
      <w:rPr>
        <w:rFonts w:ascii="Wingdings" w:hAnsi="Wingdings" w:hint="default"/>
      </w:rPr>
    </w:lvl>
    <w:lvl w:ilvl="6" w:tplc="0862EB0E" w:tentative="1">
      <w:start w:val="1"/>
      <w:numFmt w:val="bullet"/>
      <w:lvlText w:val=""/>
      <w:lvlJc w:val="left"/>
      <w:pPr>
        <w:ind w:left="5040" w:hanging="360"/>
      </w:pPr>
      <w:rPr>
        <w:rFonts w:ascii="Symbol" w:hAnsi="Symbol" w:hint="default"/>
      </w:rPr>
    </w:lvl>
    <w:lvl w:ilvl="7" w:tplc="16FE795E" w:tentative="1">
      <w:start w:val="1"/>
      <w:numFmt w:val="bullet"/>
      <w:lvlText w:val="o"/>
      <w:lvlJc w:val="left"/>
      <w:pPr>
        <w:ind w:left="5760" w:hanging="360"/>
      </w:pPr>
      <w:rPr>
        <w:rFonts w:ascii="Courier New" w:hAnsi="Courier New" w:cs="Courier New" w:hint="default"/>
      </w:rPr>
    </w:lvl>
    <w:lvl w:ilvl="8" w:tplc="801663C0" w:tentative="1">
      <w:start w:val="1"/>
      <w:numFmt w:val="bullet"/>
      <w:lvlText w:val=""/>
      <w:lvlJc w:val="left"/>
      <w:pPr>
        <w:ind w:left="6480" w:hanging="360"/>
      </w:pPr>
      <w:rPr>
        <w:rFonts w:ascii="Wingdings" w:hAnsi="Wingdings" w:hint="default"/>
      </w:rPr>
    </w:lvl>
  </w:abstractNum>
  <w:abstractNum w:abstractNumId="18" w15:restartNumberingAfterBreak="0">
    <w:nsid w:val="43EF7421"/>
    <w:multiLevelType w:val="hybridMultilevel"/>
    <w:tmpl w:val="DD3CF03A"/>
    <w:lvl w:ilvl="0" w:tplc="E1ECAA3A">
      <w:start w:val="1"/>
      <w:numFmt w:val="bullet"/>
      <w:pStyle w:val="Bullets"/>
      <w:lvlText w:val=""/>
      <w:lvlJc w:val="left"/>
      <w:pPr>
        <w:ind w:left="720" w:hanging="360"/>
      </w:pPr>
      <w:rPr>
        <w:rFonts w:ascii="Wingdings" w:hAnsi="Wingdings" w:hint="default"/>
        <w:b w:val="0"/>
        <w:i w:val="0"/>
        <w:color w:val="auto"/>
        <w:sz w:val="24"/>
      </w:rPr>
    </w:lvl>
    <w:lvl w:ilvl="1" w:tplc="191497A4">
      <w:start w:val="1"/>
      <w:numFmt w:val="bullet"/>
      <w:lvlText w:val="o"/>
      <w:lvlJc w:val="left"/>
      <w:pPr>
        <w:ind w:left="1440" w:hanging="360"/>
      </w:pPr>
      <w:rPr>
        <w:rFonts w:ascii="Courier New" w:hAnsi="Courier New" w:cs="Courier New" w:hint="default"/>
      </w:rPr>
    </w:lvl>
    <w:lvl w:ilvl="2" w:tplc="EEE8BCF8" w:tentative="1">
      <w:start w:val="1"/>
      <w:numFmt w:val="bullet"/>
      <w:lvlText w:val=""/>
      <w:lvlJc w:val="left"/>
      <w:pPr>
        <w:ind w:left="2160" w:hanging="360"/>
      </w:pPr>
      <w:rPr>
        <w:rFonts w:ascii="Wingdings" w:hAnsi="Wingdings" w:hint="default"/>
      </w:rPr>
    </w:lvl>
    <w:lvl w:ilvl="3" w:tplc="08E8F350" w:tentative="1">
      <w:start w:val="1"/>
      <w:numFmt w:val="bullet"/>
      <w:lvlText w:val=""/>
      <w:lvlJc w:val="left"/>
      <w:pPr>
        <w:ind w:left="2880" w:hanging="360"/>
      </w:pPr>
      <w:rPr>
        <w:rFonts w:ascii="Symbol" w:hAnsi="Symbol" w:hint="default"/>
      </w:rPr>
    </w:lvl>
    <w:lvl w:ilvl="4" w:tplc="E162FD86" w:tentative="1">
      <w:start w:val="1"/>
      <w:numFmt w:val="bullet"/>
      <w:lvlText w:val="o"/>
      <w:lvlJc w:val="left"/>
      <w:pPr>
        <w:ind w:left="3600" w:hanging="360"/>
      </w:pPr>
      <w:rPr>
        <w:rFonts w:ascii="Courier New" w:hAnsi="Courier New" w:cs="Courier New" w:hint="default"/>
      </w:rPr>
    </w:lvl>
    <w:lvl w:ilvl="5" w:tplc="CAE670F0" w:tentative="1">
      <w:start w:val="1"/>
      <w:numFmt w:val="bullet"/>
      <w:lvlText w:val=""/>
      <w:lvlJc w:val="left"/>
      <w:pPr>
        <w:ind w:left="4320" w:hanging="360"/>
      </w:pPr>
      <w:rPr>
        <w:rFonts w:ascii="Wingdings" w:hAnsi="Wingdings" w:hint="default"/>
      </w:rPr>
    </w:lvl>
    <w:lvl w:ilvl="6" w:tplc="169E2CA4" w:tentative="1">
      <w:start w:val="1"/>
      <w:numFmt w:val="bullet"/>
      <w:lvlText w:val=""/>
      <w:lvlJc w:val="left"/>
      <w:pPr>
        <w:ind w:left="5040" w:hanging="360"/>
      </w:pPr>
      <w:rPr>
        <w:rFonts w:ascii="Symbol" w:hAnsi="Symbol" w:hint="default"/>
      </w:rPr>
    </w:lvl>
    <w:lvl w:ilvl="7" w:tplc="0E16DA24" w:tentative="1">
      <w:start w:val="1"/>
      <w:numFmt w:val="bullet"/>
      <w:lvlText w:val="o"/>
      <w:lvlJc w:val="left"/>
      <w:pPr>
        <w:ind w:left="5760" w:hanging="360"/>
      </w:pPr>
      <w:rPr>
        <w:rFonts w:ascii="Courier New" w:hAnsi="Courier New" w:cs="Courier New" w:hint="default"/>
      </w:rPr>
    </w:lvl>
    <w:lvl w:ilvl="8" w:tplc="51B2B4D4" w:tentative="1">
      <w:start w:val="1"/>
      <w:numFmt w:val="bullet"/>
      <w:lvlText w:val=""/>
      <w:lvlJc w:val="left"/>
      <w:pPr>
        <w:ind w:left="6480" w:hanging="360"/>
      </w:pPr>
      <w:rPr>
        <w:rFonts w:ascii="Wingdings" w:hAnsi="Wingdings" w:hint="default"/>
      </w:rPr>
    </w:lvl>
  </w:abstractNum>
  <w:abstractNum w:abstractNumId="19" w15:restartNumberingAfterBreak="0">
    <w:nsid w:val="44982E97"/>
    <w:multiLevelType w:val="hybridMultilevel"/>
    <w:tmpl w:val="EB64E1D8"/>
    <w:lvl w:ilvl="0" w:tplc="3980361C">
      <w:start w:val="1"/>
      <w:numFmt w:val="bullet"/>
      <w:lvlText w:val=""/>
      <w:lvlJc w:val="left"/>
      <w:pPr>
        <w:ind w:left="806" w:hanging="360"/>
      </w:pPr>
      <w:rPr>
        <w:rFonts w:ascii="Wingdings" w:hAnsi="Wingdings" w:hint="default"/>
        <w:color w:val="auto"/>
      </w:rPr>
    </w:lvl>
    <w:lvl w:ilvl="1" w:tplc="27262382">
      <w:start w:val="1"/>
      <w:numFmt w:val="bullet"/>
      <w:lvlText w:val="o"/>
      <w:lvlJc w:val="left"/>
      <w:pPr>
        <w:ind w:left="1526" w:hanging="360"/>
      </w:pPr>
      <w:rPr>
        <w:rFonts w:ascii="Courier New" w:hAnsi="Courier New" w:cs="Courier New" w:hint="default"/>
      </w:rPr>
    </w:lvl>
    <w:lvl w:ilvl="2" w:tplc="852C9028" w:tentative="1">
      <w:start w:val="1"/>
      <w:numFmt w:val="bullet"/>
      <w:lvlText w:val=""/>
      <w:lvlJc w:val="left"/>
      <w:pPr>
        <w:ind w:left="2246" w:hanging="360"/>
      </w:pPr>
      <w:rPr>
        <w:rFonts w:ascii="Wingdings" w:hAnsi="Wingdings" w:hint="default"/>
      </w:rPr>
    </w:lvl>
    <w:lvl w:ilvl="3" w:tplc="B052D39A" w:tentative="1">
      <w:start w:val="1"/>
      <w:numFmt w:val="bullet"/>
      <w:lvlText w:val=""/>
      <w:lvlJc w:val="left"/>
      <w:pPr>
        <w:ind w:left="2966" w:hanging="360"/>
      </w:pPr>
      <w:rPr>
        <w:rFonts w:ascii="Symbol" w:hAnsi="Symbol" w:hint="default"/>
      </w:rPr>
    </w:lvl>
    <w:lvl w:ilvl="4" w:tplc="4F549B84" w:tentative="1">
      <w:start w:val="1"/>
      <w:numFmt w:val="bullet"/>
      <w:lvlText w:val="o"/>
      <w:lvlJc w:val="left"/>
      <w:pPr>
        <w:ind w:left="3686" w:hanging="360"/>
      </w:pPr>
      <w:rPr>
        <w:rFonts w:ascii="Courier New" w:hAnsi="Courier New" w:cs="Courier New" w:hint="default"/>
      </w:rPr>
    </w:lvl>
    <w:lvl w:ilvl="5" w:tplc="9D82F5AE" w:tentative="1">
      <w:start w:val="1"/>
      <w:numFmt w:val="bullet"/>
      <w:lvlText w:val=""/>
      <w:lvlJc w:val="left"/>
      <w:pPr>
        <w:ind w:left="4406" w:hanging="360"/>
      </w:pPr>
      <w:rPr>
        <w:rFonts w:ascii="Wingdings" w:hAnsi="Wingdings" w:hint="default"/>
      </w:rPr>
    </w:lvl>
    <w:lvl w:ilvl="6" w:tplc="9EEA25CC" w:tentative="1">
      <w:start w:val="1"/>
      <w:numFmt w:val="bullet"/>
      <w:lvlText w:val=""/>
      <w:lvlJc w:val="left"/>
      <w:pPr>
        <w:ind w:left="5126" w:hanging="360"/>
      </w:pPr>
      <w:rPr>
        <w:rFonts w:ascii="Symbol" w:hAnsi="Symbol" w:hint="default"/>
      </w:rPr>
    </w:lvl>
    <w:lvl w:ilvl="7" w:tplc="8398CEEA" w:tentative="1">
      <w:start w:val="1"/>
      <w:numFmt w:val="bullet"/>
      <w:lvlText w:val="o"/>
      <w:lvlJc w:val="left"/>
      <w:pPr>
        <w:ind w:left="5846" w:hanging="360"/>
      </w:pPr>
      <w:rPr>
        <w:rFonts w:ascii="Courier New" w:hAnsi="Courier New" w:cs="Courier New" w:hint="default"/>
      </w:rPr>
    </w:lvl>
    <w:lvl w:ilvl="8" w:tplc="A0EC21C0" w:tentative="1">
      <w:start w:val="1"/>
      <w:numFmt w:val="bullet"/>
      <w:lvlText w:val=""/>
      <w:lvlJc w:val="left"/>
      <w:pPr>
        <w:ind w:left="6566" w:hanging="360"/>
      </w:pPr>
      <w:rPr>
        <w:rFonts w:ascii="Wingdings" w:hAnsi="Wingdings" w:hint="default"/>
      </w:rPr>
    </w:lvl>
  </w:abstractNum>
  <w:abstractNum w:abstractNumId="20" w15:restartNumberingAfterBreak="0">
    <w:nsid w:val="454A6BF7"/>
    <w:multiLevelType w:val="hybridMultilevel"/>
    <w:tmpl w:val="66EA95C8"/>
    <w:lvl w:ilvl="0" w:tplc="8760DA14">
      <w:start w:val="1"/>
      <w:numFmt w:val="bullet"/>
      <w:lvlText w:val=""/>
      <w:lvlJc w:val="left"/>
      <w:pPr>
        <w:ind w:left="720" w:hanging="360"/>
      </w:pPr>
      <w:rPr>
        <w:rFonts w:ascii="Wingdings" w:hAnsi="Wingdings" w:hint="default"/>
      </w:rPr>
    </w:lvl>
    <w:lvl w:ilvl="1" w:tplc="F424D31E">
      <w:start w:val="1"/>
      <w:numFmt w:val="bullet"/>
      <w:lvlText w:val="o"/>
      <w:lvlJc w:val="left"/>
      <w:pPr>
        <w:ind w:left="1440" w:hanging="360"/>
      </w:pPr>
      <w:rPr>
        <w:rFonts w:ascii="Courier New" w:hAnsi="Courier New" w:cs="Courier New" w:hint="default"/>
      </w:rPr>
    </w:lvl>
    <w:lvl w:ilvl="2" w:tplc="B81E0740">
      <w:start w:val="1"/>
      <w:numFmt w:val="bullet"/>
      <w:lvlText w:val=""/>
      <w:lvlJc w:val="left"/>
      <w:pPr>
        <w:ind w:left="2160" w:hanging="360"/>
      </w:pPr>
      <w:rPr>
        <w:rFonts w:ascii="Wingdings" w:hAnsi="Wingdings" w:hint="default"/>
      </w:rPr>
    </w:lvl>
    <w:lvl w:ilvl="3" w:tplc="8A5EA6DC" w:tentative="1">
      <w:start w:val="1"/>
      <w:numFmt w:val="bullet"/>
      <w:lvlText w:val=""/>
      <w:lvlJc w:val="left"/>
      <w:pPr>
        <w:ind w:left="2880" w:hanging="360"/>
      </w:pPr>
      <w:rPr>
        <w:rFonts w:ascii="Symbol" w:hAnsi="Symbol" w:hint="default"/>
      </w:rPr>
    </w:lvl>
    <w:lvl w:ilvl="4" w:tplc="DD3E28A8" w:tentative="1">
      <w:start w:val="1"/>
      <w:numFmt w:val="bullet"/>
      <w:lvlText w:val="o"/>
      <w:lvlJc w:val="left"/>
      <w:pPr>
        <w:ind w:left="3600" w:hanging="360"/>
      </w:pPr>
      <w:rPr>
        <w:rFonts w:ascii="Courier New" w:hAnsi="Courier New" w:cs="Courier New" w:hint="default"/>
      </w:rPr>
    </w:lvl>
    <w:lvl w:ilvl="5" w:tplc="2004991C" w:tentative="1">
      <w:start w:val="1"/>
      <w:numFmt w:val="bullet"/>
      <w:lvlText w:val=""/>
      <w:lvlJc w:val="left"/>
      <w:pPr>
        <w:ind w:left="4320" w:hanging="360"/>
      </w:pPr>
      <w:rPr>
        <w:rFonts w:ascii="Wingdings" w:hAnsi="Wingdings" w:hint="default"/>
      </w:rPr>
    </w:lvl>
    <w:lvl w:ilvl="6" w:tplc="69E04A80" w:tentative="1">
      <w:start w:val="1"/>
      <w:numFmt w:val="bullet"/>
      <w:lvlText w:val=""/>
      <w:lvlJc w:val="left"/>
      <w:pPr>
        <w:ind w:left="5040" w:hanging="360"/>
      </w:pPr>
      <w:rPr>
        <w:rFonts w:ascii="Symbol" w:hAnsi="Symbol" w:hint="default"/>
      </w:rPr>
    </w:lvl>
    <w:lvl w:ilvl="7" w:tplc="A1A4C05C" w:tentative="1">
      <w:start w:val="1"/>
      <w:numFmt w:val="bullet"/>
      <w:lvlText w:val="o"/>
      <w:lvlJc w:val="left"/>
      <w:pPr>
        <w:ind w:left="5760" w:hanging="360"/>
      </w:pPr>
      <w:rPr>
        <w:rFonts w:ascii="Courier New" w:hAnsi="Courier New" w:cs="Courier New" w:hint="default"/>
      </w:rPr>
    </w:lvl>
    <w:lvl w:ilvl="8" w:tplc="2740472A" w:tentative="1">
      <w:start w:val="1"/>
      <w:numFmt w:val="bullet"/>
      <w:lvlText w:val=""/>
      <w:lvlJc w:val="left"/>
      <w:pPr>
        <w:ind w:left="6480" w:hanging="360"/>
      </w:pPr>
      <w:rPr>
        <w:rFonts w:ascii="Wingdings" w:hAnsi="Wingdings" w:hint="default"/>
      </w:rPr>
    </w:lvl>
  </w:abstractNum>
  <w:abstractNum w:abstractNumId="21" w15:restartNumberingAfterBreak="0">
    <w:nsid w:val="464D3472"/>
    <w:multiLevelType w:val="hybridMultilevel"/>
    <w:tmpl w:val="4A8C2F04"/>
    <w:lvl w:ilvl="0" w:tplc="29AAE5A2">
      <w:start w:val="1"/>
      <w:numFmt w:val="bullet"/>
      <w:lvlText w:val=""/>
      <w:lvlJc w:val="left"/>
      <w:pPr>
        <w:ind w:left="806" w:hanging="360"/>
      </w:pPr>
      <w:rPr>
        <w:rFonts w:ascii="Wingdings" w:hAnsi="Wingdings" w:hint="default"/>
      </w:rPr>
    </w:lvl>
    <w:lvl w:ilvl="1" w:tplc="2AD245CC">
      <w:start w:val="1"/>
      <w:numFmt w:val="bullet"/>
      <w:lvlText w:val="o"/>
      <w:lvlJc w:val="left"/>
      <w:pPr>
        <w:ind w:left="1526" w:hanging="360"/>
      </w:pPr>
      <w:rPr>
        <w:rFonts w:ascii="Courier New" w:hAnsi="Courier New" w:cs="Courier New" w:hint="default"/>
      </w:rPr>
    </w:lvl>
    <w:lvl w:ilvl="2" w:tplc="07E8D0AE" w:tentative="1">
      <w:start w:val="1"/>
      <w:numFmt w:val="bullet"/>
      <w:lvlText w:val=""/>
      <w:lvlJc w:val="left"/>
      <w:pPr>
        <w:ind w:left="2246" w:hanging="360"/>
      </w:pPr>
      <w:rPr>
        <w:rFonts w:ascii="Wingdings" w:hAnsi="Wingdings" w:hint="default"/>
      </w:rPr>
    </w:lvl>
    <w:lvl w:ilvl="3" w:tplc="3ABCC34A" w:tentative="1">
      <w:start w:val="1"/>
      <w:numFmt w:val="bullet"/>
      <w:lvlText w:val=""/>
      <w:lvlJc w:val="left"/>
      <w:pPr>
        <w:ind w:left="2966" w:hanging="360"/>
      </w:pPr>
      <w:rPr>
        <w:rFonts w:ascii="Symbol" w:hAnsi="Symbol" w:hint="default"/>
      </w:rPr>
    </w:lvl>
    <w:lvl w:ilvl="4" w:tplc="74A69646" w:tentative="1">
      <w:start w:val="1"/>
      <w:numFmt w:val="bullet"/>
      <w:lvlText w:val="o"/>
      <w:lvlJc w:val="left"/>
      <w:pPr>
        <w:ind w:left="3686" w:hanging="360"/>
      </w:pPr>
      <w:rPr>
        <w:rFonts w:ascii="Courier New" w:hAnsi="Courier New" w:cs="Courier New" w:hint="default"/>
      </w:rPr>
    </w:lvl>
    <w:lvl w:ilvl="5" w:tplc="6C927DC6" w:tentative="1">
      <w:start w:val="1"/>
      <w:numFmt w:val="bullet"/>
      <w:lvlText w:val=""/>
      <w:lvlJc w:val="left"/>
      <w:pPr>
        <w:ind w:left="4406" w:hanging="360"/>
      </w:pPr>
      <w:rPr>
        <w:rFonts w:ascii="Wingdings" w:hAnsi="Wingdings" w:hint="default"/>
      </w:rPr>
    </w:lvl>
    <w:lvl w:ilvl="6" w:tplc="A5B8F890" w:tentative="1">
      <w:start w:val="1"/>
      <w:numFmt w:val="bullet"/>
      <w:lvlText w:val=""/>
      <w:lvlJc w:val="left"/>
      <w:pPr>
        <w:ind w:left="5126" w:hanging="360"/>
      </w:pPr>
      <w:rPr>
        <w:rFonts w:ascii="Symbol" w:hAnsi="Symbol" w:hint="default"/>
      </w:rPr>
    </w:lvl>
    <w:lvl w:ilvl="7" w:tplc="539C07BA" w:tentative="1">
      <w:start w:val="1"/>
      <w:numFmt w:val="bullet"/>
      <w:lvlText w:val="o"/>
      <w:lvlJc w:val="left"/>
      <w:pPr>
        <w:ind w:left="5846" w:hanging="360"/>
      </w:pPr>
      <w:rPr>
        <w:rFonts w:ascii="Courier New" w:hAnsi="Courier New" w:cs="Courier New" w:hint="default"/>
      </w:rPr>
    </w:lvl>
    <w:lvl w:ilvl="8" w:tplc="BDAC00C8" w:tentative="1">
      <w:start w:val="1"/>
      <w:numFmt w:val="bullet"/>
      <w:lvlText w:val=""/>
      <w:lvlJc w:val="left"/>
      <w:pPr>
        <w:ind w:left="6566" w:hanging="360"/>
      </w:pPr>
      <w:rPr>
        <w:rFonts w:ascii="Wingdings" w:hAnsi="Wingdings" w:hint="default"/>
      </w:rPr>
    </w:lvl>
  </w:abstractNum>
  <w:abstractNum w:abstractNumId="22" w15:restartNumberingAfterBreak="0">
    <w:nsid w:val="4B9B320C"/>
    <w:multiLevelType w:val="multilevel"/>
    <w:tmpl w:val="48D0BEE2"/>
    <w:styleLink w:val="WWNum1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4FF64CE2"/>
    <w:multiLevelType w:val="hybridMultilevel"/>
    <w:tmpl w:val="2548BC74"/>
    <w:lvl w:ilvl="0" w:tplc="3A24D87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BA33E8"/>
    <w:multiLevelType w:val="hybridMultilevel"/>
    <w:tmpl w:val="897A9A02"/>
    <w:lvl w:ilvl="0" w:tplc="83667C58">
      <w:start w:val="1"/>
      <w:numFmt w:val="bullet"/>
      <w:lvlText w:val=""/>
      <w:lvlJc w:val="left"/>
      <w:pPr>
        <w:ind w:left="720" w:hanging="360"/>
      </w:pPr>
      <w:rPr>
        <w:rFonts w:ascii="Wingdings" w:hAnsi="Wingdings" w:hint="default"/>
      </w:rPr>
    </w:lvl>
    <w:lvl w:ilvl="1" w:tplc="D57687CE" w:tentative="1">
      <w:start w:val="1"/>
      <w:numFmt w:val="bullet"/>
      <w:lvlText w:val="o"/>
      <w:lvlJc w:val="left"/>
      <w:pPr>
        <w:ind w:left="1440" w:hanging="360"/>
      </w:pPr>
      <w:rPr>
        <w:rFonts w:ascii="Courier New" w:hAnsi="Courier New" w:cs="Courier New" w:hint="default"/>
      </w:rPr>
    </w:lvl>
    <w:lvl w:ilvl="2" w:tplc="77BA97AA" w:tentative="1">
      <w:start w:val="1"/>
      <w:numFmt w:val="bullet"/>
      <w:lvlText w:val=""/>
      <w:lvlJc w:val="left"/>
      <w:pPr>
        <w:ind w:left="2160" w:hanging="360"/>
      </w:pPr>
      <w:rPr>
        <w:rFonts w:ascii="Wingdings" w:hAnsi="Wingdings" w:hint="default"/>
      </w:rPr>
    </w:lvl>
    <w:lvl w:ilvl="3" w:tplc="CE7A9F02" w:tentative="1">
      <w:start w:val="1"/>
      <w:numFmt w:val="bullet"/>
      <w:lvlText w:val=""/>
      <w:lvlJc w:val="left"/>
      <w:pPr>
        <w:ind w:left="2880" w:hanging="360"/>
      </w:pPr>
      <w:rPr>
        <w:rFonts w:ascii="Symbol" w:hAnsi="Symbol" w:hint="default"/>
      </w:rPr>
    </w:lvl>
    <w:lvl w:ilvl="4" w:tplc="97F2C358" w:tentative="1">
      <w:start w:val="1"/>
      <w:numFmt w:val="bullet"/>
      <w:lvlText w:val="o"/>
      <w:lvlJc w:val="left"/>
      <w:pPr>
        <w:ind w:left="3600" w:hanging="360"/>
      </w:pPr>
      <w:rPr>
        <w:rFonts w:ascii="Courier New" w:hAnsi="Courier New" w:cs="Courier New" w:hint="default"/>
      </w:rPr>
    </w:lvl>
    <w:lvl w:ilvl="5" w:tplc="B572517C" w:tentative="1">
      <w:start w:val="1"/>
      <w:numFmt w:val="bullet"/>
      <w:lvlText w:val=""/>
      <w:lvlJc w:val="left"/>
      <w:pPr>
        <w:ind w:left="4320" w:hanging="360"/>
      </w:pPr>
      <w:rPr>
        <w:rFonts w:ascii="Wingdings" w:hAnsi="Wingdings" w:hint="default"/>
      </w:rPr>
    </w:lvl>
    <w:lvl w:ilvl="6" w:tplc="88BC144E" w:tentative="1">
      <w:start w:val="1"/>
      <w:numFmt w:val="bullet"/>
      <w:lvlText w:val=""/>
      <w:lvlJc w:val="left"/>
      <w:pPr>
        <w:ind w:left="5040" w:hanging="360"/>
      </w:pPr>
      <w:rPr>
        <w:rFonts w:ascii="Symbol" w:hAnsi="Symbol" w:hint="default"/>
      </w:rPr>
    </w:lvl>
    <w:lvl w:ilvl="7" w:tplc="3886BFF2" w:tentative="1">
      <w:start w:val="1"/>
      <w:numFmt w:val="bullet"/>
      <w:lvlText w:val="o"/>
      <w:lvlJc w:val="left"/>
      <w:pPr>
        <w:ind w:left="5760" w:hanging="360"/>
      </w:pPr>
      <w:rPr>
        <w:rFonts w:ascii="Courier New" w:hAnsi="Courier New" w:cs="Courier New" w:hint="default"/>
      </w:rPr>
    </w:lvl>
    <w:lvl w:ilvl="8" w:tplc="58B2FC86" w:tentative="1">
      <w:start w:val="1"/>
      <w:numFmt w:val="bullet"/>
      <w:lvlText w:val=""/>
      <w:lvlJc w:val="left"/>
      <w:pPr>
        <w:ind w:left="6480" w:hanging="360"/>
      </w:pPr>
      <w:rPr>
        <w:rFonts w:ascii="Wingdings" w:hAnsi="Wingdings" w:hint="default"/>
      </w:rPr>
    </w:lvl>
  </w:abstractNum>
  <w:abstractNum w:abstractNumId="25" w15:restartNumberingAfterBreak="0">
    <w:nsid w:val="57F772AC"/>
    <w:multiLevelType w:val="hybridMultilevel"/>
    <w:tmpl w:val="2538633C"/>
    <w:lvl w:ilvl="0" w:tplc="9B1CF38E">
      <w:start w:val="1"/>
      <w:numFmt w:val="bullet"/>
      <w:lvlText w:val="o"/>
      <w:lvlJc w:val="left"/>
      <w:pPr>
        <w:ind w:left="720" w:hanging="360"/>
      </w:pPr>
      <w:rPr>
        <w:rFonts w:ascii="Courier New" w:hAnsi="Courier New" w:cs="Courier New" w:hint="default"/>
      </w:rPr>
    </w:lvl>
    <w:lvl w:ilvl="1" w:tplc="1D2C8488">
      <w:start w:val="1"/>
      <w:numFmt w:val="bullet"/>
      <w:lvlText w:val="o"/>
      <w:lvlJc w:val="left"/>
      <w:pPr>
        <w:ind w:left="1440" w:hanging="360"/>
      </w:pPr>
      <w:rPr>
        <w:rFonts w:ascii="Courier New" w:hAnsi="Courier New" w:cs="Courier New" w:hint="default"/>
      </w:rPr>
    </w:lvl>
    <w:lvl w:ilvl="2" w:tplc="F27E82DC">
      <w:start w:val="1"/>
      <w:numFmt w:val="bullet"/>
      <w:lvlText w:val=""/>
      <w:lvlJc w:val="left"/>
      <w:pPr>
        <w:ind w:left="2160" w:hanging="360"/>
      </w:pPr>
      <w:rPr>
        <w:rFonts w:ascii="Wingdings" w:hAnsi="Wingdings" w:hint="default"/>
      </w:rPr>
    </w:lvl>
    <w:lvl w:ilvl="3" w:tplc="A2C870FC" w:tentative="1">
      <w:start w:val="1"/>
      <w:numFmt w:val="bullet"/>
      <w:lvlText w:val=""/>
      <w:lvlJc w:val="left"/>
      <w:pPr>
        <w:ind w:left="2880" w:hanging="360"/>
      </w:pPr>
      <w:rPr>
        <w:rFonts w:ascii="Symbol" w:hAnsi="Symbol" w:hint="default"/>
      </w:rPr>
    </w:lvl>
    <w:lvl w:ilvl="4" w:tplc="E796EF48" w:tentative="1">
      <w:start w:val="1"/>
      <w:numFmt w:val="bullet"/>
      <w:lvlText w:val="o"/>
      <w:lvlJc w:val="left"/>
      <w:pPr>
        <w:ind w:left="3600" w:hanging="360"/>
      </w:pPr>
      <w:rPr>
        <w:rFonts w:ascii="Courier New" w:hAnsi="Courier New" w:cs="Courier New" w:hint="default"/>
      </w:rPr>
    </w:lvl>
    <w:lvl w:ilvl="5" w:tplc="495848AC" w:tentative="1">
      <w:start w:val="1"/>
      <w:numFmt w:val="bullet"/>
      <w:lvlText w:val=""/>
      <w:lvlJc w:val="left"/>
      <w:pPr>
        <w:ind w:left="4320" w:hanging="360"/>
      </w:pPr>
      <w:rPr>
        <w:rFonts w:ascii="Wingdings" w:hAnsi="Wingdings" w:hint="default"/>
      </w:rPr>
    </w:lvl>
    <w:lvl w:ilvl="6" w:tplc="7812D3DE" w:tentative="1">
      <w:start w:val="1"/>
      <w:numFmt w:val="bullet"/>
      <w:lvlText w:val=""/>
      <w:lvlJc w:val="left"/>
      <w:pPr>
        <w:ind w:left="5040" w:hanging="360"/>
      </w:pPr>
      <w:rPr>
        <w:rFonts w:ascii="Symbol" w:hAnsi="Symbol" w:hint="default"/>
      </w:rPr>
    </w:lvl>
    <w:lvl w:ilvl="7" w:tplc="653AFD2E" w:tentative="1">
      <w:start w:val="1"/>
      <w:numFmt w:val="bullet"/>
      <w:lvlText w:val="o"/>
      <w:lvlJc w:val="left"/>
      <w:pPr>
        <w:ind w:left="5760" w:hanging="360"/>
      </w:pPr>
      <w:rPr>
        <w:rFonts w:ascii="Courier New" w:hAnsi="Courier New" w:cs="Courier New" w:hint="default"/>
      </w:rPr>
    </w:lvl>
    <w:lvl w:ilvl="8" w:tplc="8D708DF8" w:tentative="1">
      <w:start w:val="1"/>
      <w:numFmt w:val="bullet"/>
      <w:lvlText w:val=""/>
      <w:lvlJc w:val="left"/>
      <w:pPr>
        <w:ind w:left="6480" w:hanging="360"/>
      </w:pPr>
      <w:rPr>
        <w:rFonts w:ascii="Wingdings" w:hAnsi="Wingdings" w:hint="default"/>
      </w:rPr>
    </w:lvl>
  </w:abstractNum>
  <w:abstractNum w:abstractNumId="26" w15:restartNumberingAfterBreak="0">
    <w:nsid w:val="589C2E80"/>
    <w:multiLevelType w:val="multilevel"/>
    <w:tmpl w:val="5D202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D4E522E"/>
    <w:multiLevelType w:val="multilevel"/>
    <w:tmpl w:val="D002715C"/>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8" w15:restartNumberingAfterBreak="0">
    <w:nsid w:val="617105A8"/>
    <w:multiLevelType w:val="multilevel"/>
    <w:tmpl w:val="722C9E6A"/>
    <w:styleLink w:val="WWNum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65217C22"/>
    <w:multiLevelType w:val="hybridMultilevel"/>
    <w:tmpl w:val="9FC27DEC"/>
    <w:lvl w:ilvl="0" w:tplc="DF34852C">
      <w:start w:val="1"/>
      <w:numFmt w:val="bullet"/>
      <w:lvlText w:val=""/>
      <w:lvlJc w:val="left"/>
      <w:pPr>
        <w:ind w:left="720" w:hanging="360"/>
      </w:pPr>
      <w:rPr>
        <w:rFonts w:ascii="Wingdings" w:hAnsi="Wingdings" w:hint="default"/>
      </w:rPr>
    </w:lvl>
    <w:lvl w:ilvl="1" w:tplc="6352E00E">
      <w:start w:val="1"/>
      <w:numFmt w:val="bullet"/>
      <w:lvlText w:val="o"/>
      <w:lvlJc w:val="left"/>
      <w:pPr>
        <w:ind w:left="1440" w:hanging="360"/>
      </w:pPr>
      <w:rPr>
        <w:rFonts w:ascii="Courier New" w:hAnsi="Courier New" w:cs="Courier New" w:hint="default"/>
      </w:rPr>
    </w:lvl>
    <w:lvl w:ilvl="2" w:tplc="F488B2CA">
      <w:start w:val="1"/>
      <w:numFmt w:val="bullet"/>
      <w:lvlText w:val=""/>
      <w:lvlJc w:val="left"/>
      <w:pPr>
        <w:ind w:left="2160" w:hanging="360"/>
      </w:pPr>
      <w:rPr>
        <w:rFonts w:ascii="Wingdings" w:hAnsi="Wingdings" w:hint="default"/>
      </w:rPr>
    </w:lvl>
    <w:lvl w:ilvl="3" w:tplc="8506A450" w:tentative="1">
      <w:start w:val="1"/>
      <w:numFmt w:val="bullet"/>
      <w:lvlText w:val=""/>
      <w:lvlJc w:val="left"/>
      <w:pPr>
        <w:ind w:left="2880" w:hanging="360"/>
      </w:pPr>
      <w:rPr>
        <w:rFonts w:ascii="Symbol" w:hAnsi="Symbol" w:hint="default"/>
      </w:rPr>
    </w:lvl>
    <w:lvl w:ilvl="4" w:tplc="34B80248" w:tentative="1">
      <w:start w:val="1"/>
      <w:numFmt w:val="bullet"/>
      <w:lvlText w:val="o"/>
      <w:lvlJc w:val="left"/>
      <w:pPr>
        <w:ind w:left="3600" w:hanging="360"/>
      </w:pPr>
      <w:rPr>
        <w:rFonts w:ascii="Courier New" w:hAnsi="Courier New" w:cs="Courier New" w:hint="default"/>
      </w:rPr>
    </w:lvl>
    <w:lvl w:ilvl="5" w:tplc="BEECED26" w:tentative="1">
      <w:start w:val="1"/>
      <w:numFmt w:val="bullet"/>
      <w:lvlText w:val=""/>
      <w:lvlJc w:val="left"/>
      <w:pPr>
        <w:ind w:left="4320" w:hanging="360"/>
      </w:pPr>
      <w:rPr>
        <w:rFonts w:ascii="Wingdings" w:hAnsi="Wingdings" w:hint="default"/>
      </w:rPr>
    </w:lvl>
    <w:lvl w:ilvl="6" w:tplc="52F29E00" w:tentative="1">
      <w:start w:val="1"/>
      <w:numFmt w:val="bullet"/>
      <w:lvlText w:val=""/>
      <w:lvlJc w:val="left"/>
      <w:pPr>
        <w:ind w:left="5040" w:hanging="360"/>
      </w:pPr>
      <w:rPr>
        <w:rFonts w:ascii="Symbol" w:hAnsi="Symbol" w:hint="default"/>
      </w:rPr>
    </w:lvl>
    <w:lvl w:ilvl="7" w:tplc="FECEEB08" w:tentative="1">
      <w:start w:val="1"/>
      <w:numFmt w:val="bullet"/>
      <w:lvlText w:val="o"/>
      <w:lvlJc w:val="left"/>
      <w:pPr>
        <w:ind w:left="5760" w:hanging="360"/>
      </w:pPr>
      <w:rPr>
        <w:rFonts w:ascii="Courier New" w:hAnsi="Courier New" w:cs="Courier New" w:hint="default"/>
      </w:rPr>
    </w:lvl>
    <w:lvl w:ilvl="8" w:tplc="298E823A" w:tentative="1">
      <w:start w:val="1"/>
      <w:numFmt w:val="bullet"/>
      <w:lvlText w:val=""/>
      <w:lvlJc w:val="left"/>
      <w:pPr>
        <w:ind w:left="6480" w:hanging="360"/>
      </w:pPr>
      <w:rPr>
        <w:rFonts w:ascii="Wingdings" w:hAnsi="Wingdings" w:hint="default"/>
      </w:rPr>
    </w:lvl>
  </w:abstractNum>
  <w:abstractNum w:abstractNumId="30" w15:restartNumberingAfterBreak="0">
    <w:nsid w:val="69BC2A61"/>
    <w:multiLevelType w:val="multilevel"/>
    <w:tmpl w:val="01322DEC"/>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6B444BDA"/>
    <w:multiLevelType w:val="multilevel"/>
    <w:tmpl w:val="6302C79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6EDE0D02"/>
    <w:multiLevelType w:val="multilevel"/>
    <w:tmpl w:val="7724FF9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71D54544"/>
    <w:multiLevelType w:val="hybridMultilevel"/>
    <w:tmpl w:val="33A0F2FA"/>
    <w:lvl w:ilvl="0" w:tplc="A46E9C86">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2D40DF7"/>
    <w:multiLevelType w:val="hybridMultilevel"/>
    <w:tmpl w:val="F30C9D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1A6A80"/>
    <w:multiLevelType w:val="hybridMultilevel"/>
    <w:tmpl w:val="1BE0E13E"/>
    <w:lvl w:ilvl="0" w:tplc="B3D69CEE">
      <w:start w:val="1"/>
      <w:numFmt w:val="bullet"/>
      <w:lvlText w:val=""/>
      <w:lvlJc w:val="left"/>
      <w:pPr>
        <w:ind w:left="720" w:hanging="360"/>
      </w:pPr>
      <w:rPr>
        <w:rFonts w:ascii="Wingdings" w:hAnsi="Wingdings" w:hint="default"/>
      </w:rPr>
    </w:lvl>
    <w:lvl w:ilvl="1" w:tplc="D0B0ACD4">
      <w:start w:val="1"/>
      <w:numFmt w:val="bullet"/>
      <w:lvlText w:val="o"/>
      <w:lvlJc w:val="left"/>
      <w:pPr>
        <w:ind w:left="1440" w:hanging="360"/>
      </w:pPr>
      <w:rPr>
        <w:rFonts w:ascii="Courier New" w:hAnsi="Courier New" w:cs="Courier New" w:hint="default"/>
      </w:rPr>
    </w:lvl>
    <w:lvl w:ilvl="2" w:tplc="EC38AD3C">
      <w:start w:val="1"/>
      <w:numFmt w:val="bullet"/>
      <w:lvlText w:val=""/>
      <w:lvlJc w:val="left"/>
      <w:pPr>
        <w:ind w:left="2160" w:hanging="360"/>
      </w:pPr>
      <w:rPr>
        <w:rFonts w:ascii="Wingdings" w:hAnsi="Wingdings" w:hint="default"/>
      </w:rPr>
    </w:lvl>
    <w:lvl w:ilvl="3" w:tplc="60A401B2" w:tentative="1">
      <w:start w:val="1"/>
      <w:numFmt w:val="bullet"/>
      <w:lvlText w:val=""/>
      <w:lvlJc w:val="left"/>
      <w:pPr>
        <w:ind w:left="2880" w:hanging="360"/>
      </w:pPr>
      <w:rPr>
        <w:rFonts w:ascii="Symbol" w:hAnsi="Symbol" w:hint="default"/>
      </w:rPr>
    </w:lvl>
    <w:lvl w:ilvl="4" w:tplc="74A09FD2" w:tentative="1">
      <w:start w:val="1"/>
      <w:numFmt w:val="bullet"/>
      <w:lvlText w:val="o"/>
      <w:lvlJc w:val="left"/>
      <w:pPr>
        <w:ind w:left="3600" w:hanging="360"/>
      </w:pPr>
      <w:rPr>
        <w:rFonts w:ascii="Courier New" w:hAnsi="Courier New" w:cs="Courier New" w:hint="default"/>
      </w:rPr>
    </w:lvl>
    <w:lvl w:ilvl="5" w:tplc="EA7079EA" w:tentative="1">
      <w:start w:val="1"/>
      <w:numFmt w:val="bullet"/>
      <w:lvlText w:val=""/>
      <w:lvlJc w:val="left"/>
      <w:pPr>
        <w:ind w:left="4320" w:hanging="360"/>
      </w:pPr>
      <w:rPr>
        <w:rFonts w:ascii="Wingdings" w:hAnsi="Wingdings" w:hint="default"/>
      </w:rPr>
    </w:lvl>
    <w:lvl w:ilvl="6" w:tplc="712AE1D6" w:tentative="1">
      <w:start w:val="1"/>
      <w:numFmt w:val="bullet"/>
      <w:lvlText w:val=""/>
      <w:lvlJc w:val="left"/>
      <w:pPr>
        <w:ind w:left="5040" w:hanging="360"/>
      </w:pPr>
      <w:rPr>
        <w:rFonts w:ascii="Symbol" w:hAnsi="Symbol" w:hint="default"/>
      </w:rPr>
    </w:lvl>
    <w:lvl w:ilvl="7" w:tplc="77F805AE" w:tentative="1">
      <w:start w:val="1"/>
      <w:numFmt w:val="bullet"/>
      <w:lvlText w:val="o"/>
      <w:lvlJc w:val="left"/>
      <w:pPr>
        <w:ind w:left="5760" w:hanging="360"/>
      </w:pPr>
      <w:rPr>
        <w:rFonts w:ascii="Courier New" w:hAnsi="Courier New" w:cs="Courier New" w:hint="default"/>
      </w:rPr>
    </w:lvl>
    <w:lvl w:ilvl="8" w:tplc="50121286" w:tentative="1">
      <w:start w:val="1"/>
      <w:numFmt w:val="bullet"/>
      <w:lvlText w:val=""/>
      <w:lvlJc w:val="left"/>
      <w:pPr>
        <w:ind w:left="6480" w:hanging="360"/>
      </w:pPr>
      <w:rPr>
        <w:rFonts w:ascii="Wingdings" w:hAnsi="Wingdings" w:hint="default"/>
      </w:rPr>
    </w:lvl>
  </w:abstractNum>
  <w:num w:numId="1" w16cid:durableId="1456873444">
    <w:abstractNumId w:val="0"/>
  </w:num>
  <w:num w:numId="2" w16cid:durableId="193886971">
    <w:abstractNumId w:val="27"/>
  </w:num>
  <w:num w:numId="3" w16cid:durableId="1789662459">
    <w:abstractNumId w:val="7"/>
  </w:num>
  <w:num w:numId="4" w16cid:durableId="369644644">
    <w:abstractNumId w:val="32"/>
  </w:num>
  <w:num w:numId="5" w16cid:durableId="38209721">
    <w:abstractNumId w:val="4"/>
  </w:num>
  <w:num w:numId="6" w16cid:durableId="1877886028">
    <w:abstractNumId w:val="31"/>
  </w:num>
  <w:num w:numId="7" w16cid:durableId="702247295">
    <w:abstractNumId w:val="2"/>
  </w:num>
  <w:num w:numId="8" w16cid:durableId="2062559716">
    <w:abstractNumId w:val="28"/>
  </w:num>
  <w:num w:numId="9" w16cid:durableId="871843366">
    <w:abstractNumId w:val="30"/>
  </w:num>
  <w:num w:numId="10" w16cid:durableId="1394961340">
    <w:abstractNumId w:val="1"/>
  </w:num>
  <w:num w:numId="11" w16cid:durableId="1318413261">
    <w:abstractNumId w:val="12"/>
  </w:num>
  <w:num w:numId="12" w16cid:durableId="1784685383">
    <w:abstractNumId w:val="3"/>
  </w:num>
  <w:num w:numId="13" w16cid:durableId="269123125">
    <w:abstractNumId w:val="22"/>
  </w:num>
  <w:num w:numId="14" w16cid:durableId="429669158">
    <w:abstractNumId w:val="9"/>
  </w:num>
  <w:num w:numId="15" w16cid:durableId="967707762">
    <w:abstractNumId w:val="8"/>
  </w:num>
  <w:num w:numId="16" w16cid:durableId="1323586026">
    <w:abstractNumId w:val="17"/>
  </w:num>
  <w:num w:numId="17" w16cid:durableId="964507133">
    <w:abstractNumId w:val="29"/>
  </w:num>
  <w:num w:numId="18" w16cid:durableId="62147642">
    <w:abstractNumId w:val="13"/>
  </w:num>
  <w:num w:numId="19" w16cid:durableId="1827547340">
    <w:abstractNumId w:val="18"/>
  </w:num>
  <w:num w:numId="20" w16cid:durableId="2095935687">
    <w:abstractNumId w:val="24"/>
  </w:num>
  <w:num w:numId="21" w16cid:durableId="1711412867">
    <w:abstractNumId w:val="21"/>
  </w:num>
  <w:num w:numId="22" w16cid:durableId="231477105">
    <w:abstractNumId w:val="14"/>
  </w:num>
  <w:num w:numId="23" w16cid:durableId="1303073929">
    <w:abstractNumId w:val="10"/>
  </w:num>
  <w:num w:numId="24" w16cid:durableId="80807857">
    <w:abstractNumId w:val="6"/>
  </w:num>
  <w:num w:numId="25" w16cid:durableId="249656310">
    <w:abstractNumId w:val="11"/>
  </w:num>
  <w:num w:numId="26" w16cid:durableId="2099790995">
    <w:abstractNumId w:val="25"/>
  </w:num>
  <w:num w:numId="27" w16cid:durableId="2105567055">
    <w:abstractNumId w:val="20"/>
  </w:num>
  <w:num w:numId="28" w16cid:durableId="231430297">
    <w:abstractNumId w:val="35"/>
  </w:num>
  <w:num w:numId="29" w16cid:durableId="454834131">
    <w:abstractNumId w:val="5"/>
  </w:num>
  <w:num w:numId="30" w16cid:durableId="469633282">
    <w:abstractNumId w:val="19"/>
  </w:num>
  <w:num w:numId="31" w16cid:durableId="1815830985">
    <w:abstractNumId w:val="26"/>
  </w:num>
  <w:num w:numId="32" w16cid:durableId="937181774">
    <w:abstractNumId w:val="33"/>
  </w:num>
  <w:num w:numId="33" w16cid:durableId="2051563043">
    <w:abstractNumId w:val="34"/>
  </w:num>
  <w:num w:numId="34" w16cid:durableId="303854571">
    <w:abstractNumId w:val="23"/>
  </w:num>
  <w:num w:numId="35" w16cid:durableId="1244148016">
    <w:abstractNumId w:val="15"/>
  </w:num>
  <w:num w:numId="36" w16cid:durableId="125817715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yMLM0MTE1MzcyMjRT0lEKTi0uzszPAykwrAUAqZhJRSwAAAA="/>
  </w:docVars>
  <w:rsids>
    <w:rsidRoot w:val="00F21D1F"/>
    <w:rsid w:val="00000075"/>
    <w:rsid w:val="00000F43"/>
    <w:rsid w:val="00001066"/>
    <w:rsid w:val="00002CD2"/>
    <w:rsid w:val="000033B9"/>
    <w:rsid w:val="000042DD"/>
    <w:rsid w:val="00007E93"/>
    <w:rsid w:val="00010912"/>
    <w:rsid w:val="00010CC9"/>
    <w:rsid w:val="00012FBD"/>
    <w:rsid w:val="00014530"/>
    <w:rsid w:val="00021120"/>
    <w:rsid w:val="000223E5"/>
    <w:rsid w:val="00022A1A"/>
    <w:rsid w:val="00022B1D"/>
    <w:rsid w:val="00022DCD"/>
    <w:rsid w:val="000235CC"/>
    <w:rsid w:val="00024952"/>
    <w:rsid w:val="00024959"/>
    <w:rsid w:val="00024DEB"/>
    <w:rsid w:val="00026577"/>
    <w:rsid w:val="0002670F"/>
    <w:rsid w:val="00030160"/>
    <w:rsid w:val="000317EE"/>
    <w:rsid w:val="00031AA2"/>
    <w:rsid w:val="00031FE6"/>
    <w:rsid w:val="00035E39"/>
    <w:rsid w:val="000378C9"/>
    <w:rsid w:val="000403D1"/>
    <w:rsid w:val="00040A06"/>
    <w:rsid w:val="00041878"/>
    <w:rsid w:val="00043701"/>
    <w:rsid w:val="00044771"/>
    <w:rsid w:val="00046280"/>
    <w:rsid w:val="00046720"/>
    <w:rsid w:val="000467AD"/>
    <w:rsid w:val="00046C2C"/>
    <w:rsid w:val="00047686"/>
    <w:rsid w:val="00047CB2"/>
    <w:rsid w:val="00047D31"/>
    <w:rsid w:val="00053CA5"/>
    <w:rsid w:val="00053FBF"/>
    <w:rsid w:val="00054922"/>
    <w:rsid w:val="00054ACD"/>
    <w:rsid w:val="000552EB"/>
    <w:rsid w:val="000554ED"/>
    <w:rsid w:val="00055FC7"/>
    <w:rsid w:val="000568F6"/>
    <w:rsid w:val="000578D0"/>
    <w:rsid w:val="00062F4C"/>
    <w:rsid w:val="000642CA"/>
    <w:rsid w:val="000649CC"/>
    <w:rsid w:val="00064C68"/>
    <w:rsid w:val="000650DF"/>
    <w:rsid w:val="000661E7"/>
    <w:rsid w:val="000676E4"/>
    <w:rsid w:val="0007080D"/>
    <w:rsid w:val="00070A88"/>
    <w:rsid w:val="00071572"/>
    <w:rsid w:val="00071ACC"/>
    <w:rsid w:val="00072EB8"/>
    <w:rsid w:val="000744BD"/>
    <w:rsid w:val="000751CD"/>
    <w:rsid w:val="00075670"/>
    <w:rsid w:val="00076238"/>
    <w:rsid w:val="000763F9"/>
    <w:rsid w:val="000811EE"/>
    <w:rsid w:val="00081FFD"/>
    <w:rsid w:val="00082541"/>
    <w:rsid w:val="00082B4A"/>
    <w:rsid w:val="00083458"/>
    <w:rsid w:val="00084B63"/>
    <w:rsid w:val="00085517"/>
    <w:rsid w:val="0008588B"/>
    <w:rsid w:val="00086F25"/>
    <w:rsid w:val="000872FF"/>
    <w:rsid w:val="000903E2"/>
    <w:rsid w:val="000906B1"/>
    <w:rsid w:val="00092BA7"/>
    <w:rsid w:val="000933A5"/>
    <w:rsid w:val="00095893"/>
    <w:rsid w:val="00095A7F"/>
    <w:rsid w:val="00097318"/>
    <w:rsid w:val="00097601"/>
    <w:rsid w:val="00097D12"/>
    <w:rsid w:val="000A0FB2"/>
    <w:rsid w:val="000A145B"/>
    <w:rsid w:val="000A40C5"/>
    <w:rsid w:val="000A426A"/>
    <w:rsid w:val="000A4F6F"/>
    <w:rsid w:val="000A573F"/>
    <w:rsid w:val="000A5833"/>
    <w:rsid w:val="000A5EAF"/>
    <w:rsid w:val="000A5EB2"/>
    <w:rsid w:val="000A60F5"/>
    <w:rsid w:val="000A64D2"/>
    <w:rsid w:val="000A720E"/>
    <w:rsid w:val="000B0282"/>
    <w:rsid w:val="000B16CA"/>
    <w:rsid w:val="000B1896"/>
    <w:rsid w:val="000B1A73"/>
    <w:rsid w:val="000B1FBB"/>
    <w:rsid w:val="000B23E1"/>
    <w:rsid w:val="000B274C"/>
    <w:rsid w:val="000B2922"/>
    <w:rsid w:val="000C01B5"/>
    <w:rsid w:val="000C26D0"/>
    <w:rsid w:val="000C3B25"/>
    <w:rsid w:val="000C513A"/>
    <w:rsid w:val="000C7018"/>
    <w:rsid w:val="000D0BF3"/>
    <w:rsid w:val="000D164F"/>
    <w:rsid w:val="000D172C"/>
    <w:rsid w:val="000D2B68"/>
    <w:rsid w:val="000D374D"/>
    <w:rsid w:val="000D66AC"/>
    <w:rsid w:val="000D6B73"/>
    <w:rsid w:val="000D72EC"/>
    <w:rsid w:val="000D75EB"/>
    <w:rsid w:val="000D7648"/>
    <w:rsid w:val="000D7C2A"/>
    <w:rsid w:val="000D7CEE"/>
    <w:rsid w:val="000D7E62"/>
    <w:rsid w:val="000E14C5"/>
    <w:rsid w:val="000E189D"/>
    <w:rsid w:val="000E291A"/>
    <w:rsid w:val="000E31B5"/>
    <w:rsid w:val="000E3B86"/>
    <w:rsid w:val="000E3FD9"/>
    <w:rsid w:val="000E4451"/>
    <w:rsid w:val="000E50C1"/>
    <w:rsid w:val="000E5D80"/>
    <w:rsid w:val="000E6408"/>
    <w:rsid w:val="000F044A"/>
    <w:rsid w:val="000F1B1A"/>
    <w:rsid w:val="000F2108"/>
    <w:rsid w:val="000F28B2"/>
    <w:rsid w:val="000F4DE0"/>
    <w:rsid w:val="000F584A"/>
    <w:rsid w:val="000F65B6"/>
    <w:rsid w:val="000F6733"/>
    <w:rsid w:val="000F6B1B"/>
    <w:rsid w:val="000F6C5C"/>
    <w:rsid w:val="000F6FA9"/>
    <w:rsid w:val="000F71BB"/>
    <w:rsid w:val="000F78F1"/>
    <w:rsid w:val="00102A1E"/>
    <w:rsid w:val="00102A56"/>
    <w:rsid w:val="00104A46"/>
    <w:rsid w:val="00106278"/>
    <w:rsid w:val="00106BA6"/>
    <w:rsid w:val="001077D2"/>
    <w:rsid w:val="001107E8"/>
    <w:rsid w:val="00111754"/>
    <w:rsid w:val="001120A3"/>
    <w:rsid w:val="00112664"/>
    <w:rsid w:val="00113B1B"/>
    <w:rsid w:val="00114942"/>
    <w:rsid w:val="001155D7"/>
    <w:rsid w:val="00115D6F"/>
    <w:rsid w:val="00116854"/>
    <w:rsid w:val="00117852"/>
    <w:rsid w:val="00121746"/>
    <w:rsid w:val="00122593"/>
    <w:rsid w:val="00122C61"/>
    <w:rsid w:val="0012300A"/>
    <w:rsid w:val="0012359D"/>
    <w:rsid w:val="00123EEC"/>
    <w:rsid w:val="00124F76"/>
    <w:rsid w:val="00127FB6"/>
    <w:rsid w:val="00130316"/>
    <w:rsid w:val="00131C3F"/>
    <w:rsid w:val="00132130"/>
    <w:rsid w:val="00132229"/>
    <w:rsid w:val="00133222"/>
    <w:rsid w:val="00133C37"/>
    <w:rsid w:val="00134163"/>
    <w:rsid w:val="001343DF"/>
    <w:rsid w:val="00134A91"/>
    <w:rsid w:val="00137495"/>
    <w:rsid w:val="0013791F"/>
    <w:rsid w:val="00140513"/>
    <w:rsid w:val="0014102F"/>
    <w:rsid w:val="0014136B"/>
    <w:rsid w:val="00142ADC"/>
    <w:rsid w:val="00143B63"/>
    <w:rsid w:val="0014472D"/>
    <w:rsid w:val="00144E96"/>
    <w:rsid w:val="001451D2"/>
    <w:rsid w:val="001460D2"/>
    <w:rsid w:val="00147FE6"/>
    <w:rsid w:val="001517C8"/>
    <w:rsid w:val="00152C9C"/>
    <w:rsid w:val="00152F34"/>
    <w:rsid w:val="0015340C"/>
    <w:rsid w:val="00155BC4"/>
    <w:rsid w:val="001621D2"/>
    <w:rsid w:val="00163BD9"/>
    <w:rsid w:val="00164677"/>
    <w:rsid w:val="00164B90"/>
    <w:rsid w:val="0016574B"/>
    <w:rsid w:val="00166A57"/>
    <w:rsid w:val="00167D81"/>
    <w:rsid w:val="00167DDA"/>
    <w:rsid w:val="0017172B"/>
    <w:rsid w:val="001725A7"/>
    <w:rsid w:val="00172B60"/>
    <w:rsid w:val="00173A58"/>
    <w:rsid w:val="001746D8"/>
    <w:rsid w:val="00175206"/>
    <w:rsid w:val="00175A64"/>
    <w:rsid w:val="001760AE"/>
    <w:rsid w:val="001762EE"/>
    <w:rsid w:val="00176EA2"/>
    <w:rsid w:val="00177669"/>
    <w:rsid w:val="00177736"/>
    <w:rsid w:val="00181F50"/>
    <w:rsid w:val="001821E5"/>
    <w:rsid w:val="001824FB"/>
    <w:rsid w:val="001845F7"/>
    <w:rsid w:val="001859FB"/>
    <w:rsid w:val="001902BD"/>
    <w:rsid w:val="001911A5"/>
    <w:rsid w:val="00191C14"/>
    <w:rsid w:val="00192317"/>
    <w:rsid w:val="00197568"/>
    <w:rsid w:val="001A04C6"/>
    <w:rsid w:val="001A0CC9"/>
    <w:rsid w:val="001A129F"/>
    <w:rsid w:val="001A2661"/>
    <w:rsid w:val="001A3462"/>
    <w:rsid w:val="001A35DE"/>
    <w:rsid w:val="001A3946"/>
    <w:rsid w:val="001A4C25"/>
    <w:rsid w:val="001A5613"/>
    <w:rsid w:val="001A585E"/>
    <w:rsid w:val="001A5C18"/>
    <w:rsid w:val="001A5EB8"/>
    <w:rsid w:val="001B19D9"/>
    <w:rsid w:val="001B3EC2"/>
    <w:rsid w:val="001B426A"/>
    <w:rsid w:val="001B5682"/>
    <w:rsid w:val="001B589C"/>
    <w:rsid w:val="001B5C11"/>
    <w:rsid w:val="001B6424"/>
    <w:rsid w:val="001B6BC5"/>
    <w:rsid w:val="001B78E1"/>
    <w:rsid w:val="001B7D2A"/>
    <w:rsid w:val="001C1B0D"/>
    <w:rsid w:val="001C2BEB"/>
    <w:rsid w:val="001C338F"/>
    <w:rsid w:val="001C3896"/>
    <w:rsid w:val="001C3C3A"/>
    <w:rsid w:val="001C3DF6"/>
    <w:rsid w:val="001C62A7"/>
    <w:rsid w:val="001C7030"/>
    <w:rsid w:val="001D1739"/>
    <w:rsid w:val="001D301D"/>
    <w:rsid w:val="001D49C2"/>
    <w:rsid w:val="001D53E2"/>
    <w:rsid w:val="001D5678"/>
    <w:rsid w:val="001D5763"/>
    <w:rsid w:val="001D5A98"/>
    <w:rsid w:val="001D69C8"/>
    <w:rsid w:val="001D6E65"/>
    <w:rsid w:val="001D743D"/>
    <w:rsid w:val="001E0094"/>
    <w:rsid w:val="001E1221"/>
    <w:rsid w:val="001E1257"/>
    <w:rsid w:val="001E13F2"/>
    <w:rsid w:val="001E2564"/>
    <w:rsid w:val="001E3D99"/>
    <w:rsid w:val="001E5577"/>
    <w:rsid w:val="001E736B"/>
    <w:rsid w:val="001E73A0"/>
    <w:rsid w:val="001F0621"/>
    <w:rsid w:val="001F1ABE"/>
    <w:rsid w:val="001F1EF5"/>
    <w:rsid w:val="001F4DC3"/>
    <w:rsid w:val="001F4F10"/>
    <w:rsid w:val="001F4F93"/>
    <w:rsid w:val="001F611C"/>
    <w:rsid w:val="001F61B9"/>
    <w:rsid w:val="001F664B"/>
    <w:rsid w:val="001F7099"/>
    <w:rsid w:val="001F7D4C"/>
    <w:rsid w:val="00200191"/>
    <w:rsid w:val="002011A7"/>
    <w:rsid w:val="002016EF"/>
    <w:rsid w:val="00201C24"/>
    <w:rsid w:val="00201CB0"/>
    <w:rsid w:val="00201EF0"/>
    <w:rsid w:val="002020D6"/>
    <w:rsid w:val="00202898"/>
    <w:rsid w:val="00202C8F"/>
    <w:rsid w:val="002046FE"/>
    <w:rsid w:val="00204E25"/>
    <w:rsid w:val="00205684"/>
    <w:rsid w:val="00205F70"/>
    <w:rsid w:val="00206B47"/>
    <w:rsid w:val="00210777"/>
    <w:rsid w:val="002109D0"/>
    <w:rsid w:val="00211393"/>
    <w:rsid w:val="0021374C"/>
    <w:rsid w:val="00213870"/>
    <w:rsid w:val="00213F3B"/>
    <w:rsid w:val="002146FA"/>
    <w:rsid w:val="00214AED"/>
    <w:rsid w:val="00216548"/>
    <w:rsid w:val="00216831"/>
    <w:rsid w:val="00217401"/>
    <w:rsid w:val="002176BC"/>
    <w:rsid w:val="00217BAE"/>
    <w:rsid w:val="00220096"/>
    <w:rsid w:val="002202A7"/>
    <w:rsid w:val="002209E7"/>
    <w:rsid w:val="00221016"/>
    <w:rsid w:val="00221A36"/>
    <w:rsid w:val="00221C60"/>
    <w:rsid w:val="00222717"/>
    <w:rsid w:val="00224106"/>
    <w:rsid w:val="00225239"/>
    <w:rsid w:val="002258AD"/>
    <w:rsid w:val="002270CA"/>
    <w:rsid w:val="002275FC"/>
    <w:rsid w:val="00227B1D"/>
    <w:rsid w:val="00230269"/>
    <w:rsid w:val="0023143E"/>
    <w:rsid w:val="002315AD"/>
    <w:rsid w:val="00231638"/>
    <w:rsid w:val="0023438C"/>
    <w:rsid w:val="00234F1B"/>
    <w:rsid w:val="00234FE0"/>
    <w:rsid w:val="0023599A"/>
    <w:rsid w:val="002359E2"/>
    <w:rsid w:val="00235D12"/>
    <w:rsid w:val="00237E44"/>
    <w:rsid w:val="0024039C"/>
    <w:rsid w:val="00241431"/>
    <w:rsid w:val="002429E2"/>
    <w:rsid w:val="0024355E"/>
    <w:rsid w:val="002447D7"/>
    <w:rsid w:val="00244E6A"/>
    <w:rsid w:val="00246194"/>
    <w:rsid w:val="002515EF"/>
    <w:rsid w:val="002517DE"/>
    <w:rsid w:val="00251DC1"/>
    <w:rsid w:val="00251EA6"/>
    <w:rsid w:val="0025230F"/>
    <w:rsid w:val="00252905"/>
    <w:rsid w:val="00254E7C"/>
    <w:rsid w:val="002566DE"/>
    <w:rsid w:val="00260436"/>
    <w:rsid w:val="0026060A"/>
    <w:rsid w:val="00260C84"/>
    <w:rsid w:val="0026468E"/>
    <w:rsid w:val="00264907"/>
    <w:rsid w:val="00264EDC"/>
    <w:rsid w:val="0026557C"/>
    <w:rsid w:val="002659BF"/>
    <w:rsid w:val="00265E27"/>
    <w:rsid w:val="00266217"/>
    <w:rsid w:val="00266C35"/>
    <w:rsid w:val="00267125"/>
    <w:rsid w:val="00267182"/>
    <w:rsid w:val="00270B61"/>
    <w:rsid w:val="00271F06"/>
    <w:rsid w:val="00272281"/>
    <w:rsid w:val="00273195"/>
    <w:rsid w:val="00273C95"/>
    <w:rsid w:val="002740E9"/>
    <w:rsid w:val="0027449A"/>
    <w:rsid w:val="00274BF1"/>
    <w:rsid w:val="00275BB2"/>
    <w:rsid w:val="00275D64"/>
    <w:rsid w:val="0027686A"/>
    <w:rsid w:val="00277A14"/>
    <w:rsid w:val="00281826"/>
    <w:rsid w:val="00283CD0"/>
    <w:rsid w:val="00283F2C"/>
    <w:rsid w:val="0028653B"/>
    <w:rsid w:val="00286C0C"/>
    <w:rsid w:val="00286E44"/>
    <w:rsid w:val="0028724C"/>
    <w:rsid w:val="0028739B"/>
    <w:rsid w:val="00291556"/>
    <w:rsid w:val="0029172C"/>
    <w:rsid w:val="002930C3"/>
    <w:rsid w:val="00293349"/>
    <w:rsid w:val="002933DE"/>
    <w:rsid w:val="00293485"/>
    <w:rsid w:val="00294330"/>
    <w:rsid w:val="00294C9D"/>
    <w:rsid w:val="00295400"/>
    <w:rsid w:val="00296AD8"/>
    <w:rsid w:val="00296BD4"/>
    <w:rsid w:val="00296F76"/>
    <w:rsid w:val="002A0ED3"/>
    <w:rsid w:val="002A2353"/>
    <w:rsid w:val="002A2BF6"/>
    <w:rsid w:val="002A39F8"/>
    <w:rsid w:val="002A47FE"/>
    <w:rsid w:val="002A4DD1"/>
    <w:rsid w:val="002A4E40"/>
    <w:rsid w:val="002A691E"/>
    <w:rsid w:val="002A7F73"/>
    <w:rsid w:val="002B0DF4"/>
    <w:rsid w:val="002B28C4"/>
    <w:rsid w:val="002B3818"/>
    <w:rsid w:val="002B43E0"/>
    <w:rsid w:val="002B4C5D"/>
    <w:rsid w:val="002B537F"/>
    <w:rsid w:val="002B5486"/>
    <w:rsid w:val="002B580F"/>
    <w:rsid w:val="002B598D"/>
    <w:rsid w:val="002B5AF5"/>
    <w:rsid w:val="002B6D78"/>
    <w:rsid w:val="002B7FF3"/>
    <w:rsid w:val="002C078A"/>
    <w:rsid w:val="002C09A4"/>
    <w:rsid w:val="002C0D5E"/>
    <w:rsid w:val="002C1C51"/>
    <w:rsid w:val="002C2CF3"/>
    <w:rsid w:val="002C4E03"/>
    <w:rsid w:val="002C5B70"/>
    <w:rsid w:val="002C64C8"/>
    <w:rsid w:val="002C68A2"/>
    <w:rsid w:val="002C6D8E"/>
    <w:rsid w:val="002C74CE"/>
    <w:rsid w:val="002D0EBF"/>
    <w:rsid w:val="002D2364"/>
    <w:rsid w:val="002D2989"/>
    <w:rsid w:val="002D5EC5"/>
    <w:rsid w:val="002D6183"/>
    <w:rsid w:val="002D789E"/>
    <w:rsid w:val="002D7A4B"/>
    <w:rsid w:val="002E07DD"/>
    <w:rsid w:val="002E088C"/>
    <w:rsid w:val="002E1196"/>
    <w:rsid w:val="002E35D1"/>
    <w:rsid w:val="002E40E8"/>
    <w:rsid w:val="002E4E17"/>
    <w:rsid w:val="002E5044"/>
    <w:rsid w:val="002E5632"/>
    <w:rsid w:val="002E7CE5"/>
    <w:rsid w:val="002E7E58"/>
    <w:rsid w:val="002F0857"/>
    <w:rsid w:val="002F18A5"/>
    <w:rsid w:val="002F2601"/>
    <w:rsid w:val="002F2659"/>
    <w:rsid w:val="002F2AD7"/>
    <w:rsid w:val="002F3F11"/>
    <w:rsid w:val="002F51D6"/>
    <w:rsid w:val="002F6D84"/>
    <w:rsid w:val="002F7521"/>
    <w:rsid w:val="00305C30"/>
    <w:rsid w:val="003101BF"/>
    <w:rsid w:val="0031050C"/>
    <w:rsid w:val="00311DFC"/>
    <w:rsid w:val="00315295"/>
    <w:rsid w:val="00316A5D"/>
    <w:rsid w:val="003173CA"/>
    <w:rsid w:val="003179D5"/>
    <w:rsid w:val="00320349"/>
    <w:rsid w:val="00320897"/>
    <w:rsid w:val="00320F93"/>
    <w:rsid w:val="0032297E"/>
    <w:rsid w:val="00322ED1"/>
    <w:rsid w:val="0032369F"/>
    <w:rsid w:val="003249D6"/>
    <w:rsid w:val="0032661A"/>
    <w:rsid w:val="00326684"/>
    <w:rsid w:val="00331887"/>
    <w:rsid w:val="00332A54"/>
    <w:rsid w:val="00332FFE"/>
    <w:rsid w:val="00333B37"/>
    <w:rsid w:val="00333CC7"/>
    <w:rsid w:val="00333E63"/>
    <w:rsid w:val="00334857"/>
    <w:rsid w:val="00336719"/>
    <w:rsid w:val="00342985"/>
    <w:rsid w:val="00343ACC"/>
    <w:rsid w:val="003446AF"/>
    <w:rsid w:val="00345C4F"/>
    <w:rsid w:val="00346238"/>
    <w:rsid w:val="00346417"/>
    <w:rsid w:val="003509FC"/>
    <w:rsid w:val="00350B46"/>
    <w:rsid w:val="00350B6A"/>
    <w:rsid w:val="0035160A"/>
    <w:rsid w:val="00351661"/>
    <w:rsid w:val="00351A2A"/>
    <w:rsid w:val="00351BBB"/>
    <w:rsid w:val="003526FE"/>
    <w:rsid w:val="0035429D"/>
    <w:rsid w:val="00354583"/>
    <w:rsid w:val="00356E8D"/>
    <w:rsid w:val="00357A28"/>
    <w:rsid w:val="00360F02"/>
    <w:rsid w:val="00361D3B"/>
    <w:rsid w:val="00362123"/>
    <w:rsid w:val="00363C63"/>
    <w:rsid w:val="00363E12"/>
    <w:rsid w:val="003642A1"/>
    <w:rsid w:val="003672A8"/>
    <w:rsid w:val="003703B3"/>
    <w:rsid w:val="003718DB"/>
    <w:rsid w:val="00372D15"/>
    <w:rsid w:val="0037373D"/>
    <w:rsid w:val="00373EE4"/>
    <w:rsid w:val="003742D1"/>
    <w:rsid w:val="003749AF"/>
    <w:rsid w:val="00374AFB"/>
    <w:rsid w:val="00376729"/>
    <w:rsid w:val="0037680A"/>
    <w:rsid w:val="0037785B"/>
    <w:rsid w:val="0038189D"/>
    <w:rsid w:val="00382BE7"/>
    <w:rsid w:val="00383C29"/>
    <w:rsid w:val="0038439F"/>
    <w:rsid w:val="003843F2"/>
    <w:rsid w:val="003852AE"/>
    <w:rsid w:val="00385D94"/>
    <w:rsid w:val="00386247"/>
    <w:rsid w:val="00390C69"/>
    <w:rsid w:val="00392DA5"/>
    <w:rsid w:val="00394DA9"/>
    <w:rsid w:val="00396AC3"/>
    <w:rsid w:val="00396C4F"/>
    <w:rsid w:val="00397FB2"/>
    <w:rsid w:val="003A1229"/>
    <w:rsid w:val="003A1433"/>
    <w:rsid w:val="003A1804"/>
    <w:rsid w:val="003A3673"/>
    <w:rsid w:val="003A381F"/>
    <w:rsid w:val="003A3A0C"/>
    <w:rsid w:val="003A44A0"/>
    <w:rsid w:val="003A45EA"/>
    <w:rsid w:val="003A5491"/>
    <w:rsid w:val="003A5A33"/>
    <w:rsid w:val="003A7D4D"/>
    <w:rsid w:val="003B0CBA"/>
    <w:rsid w:val="003B0FB4"/>
    <w:rsid w:val="003B137F"/>
    <w:rsid w:val="003B1CED"/>
    <w:rsid w:val="003B2D3E"/>
    <w:rsid w:val="003B4022"/>
    <w:rsid w:val="003B5BCF"/>
    <w:rsid w:val="003B5EC8"/>
    <w:rsid w:val="003B6EF9"/>
    <w:rsid w:val="003C2DFD"/>
    <w:rsid w:val="003C30D7"/>
    <w:rsid w:val="003C3F32"/>
    <w:rsid w:val="003C545A"/>
    <w:rsid w:val="003C56AE"/>
    <w:rsid w:val="003D0BD4"/>
    <w:rsid w:val="003D0D0C"/>
    <w:rsid w:val="003D0D7A"/>
    <w:rsid w:val="003D323C"/>
    <w:rsid w:val="003D3582"/>
    <w:rsid w:val="003D3787"/>
    <w:rsid w:val="003D3835"/>
    <w:rsid w:val="003D3B11"/>
    <w:rsid w:val="003D412B"/>
    <w:rsid w:val="003D540C"/>
    <w:rsid w:val="003D5DB6"/>
    <w:rsid w:val="003D6185"/>
    <w:rsid w:val="003E0C9A"/>
    <w:rsid w:val="003E1421"/>
    <w:rsid w:val="003E1E71"/>
    <w:rsid w:val="003E1F37"/>
    <w:rsid w:val="003E30FE"/>
    <w:rsid w:val="003E3E0D"/>
    <w:rsid w:val="003E4589"/>
    <w:rsid w:val="003E5A86"/>
    <w:rsid w:val="003E5CDD"/>
    <w:rsid w:val="003E61BA"/>
    <w:rsid w:val="003E6632"/>
    <w:rsid w:val="003E77CF"/>
    <w:rsid w:val="003F01DA"/>
    <w:rsid w:val="003F0696"/>
    <w:rsid w:val="003F0E78"/>
    <w:rsid w:val="003F10D6"/>
    <w:rsid w:val="003F1B9A"/>
    <w:rsid w:val="003F1BB7"/>
    <w:rsid w:val="003F1E65"/>
    <w:rsid w:val="003F31C0"/>
    <w:rsid w:val="003F35EE"/>
    <w:rsid w:val="003F4A95"/>
    <w:rsid w:val="003F5F93"/>
    <w:rsid w:val="003F694B"/>
    <w:rsid w:val="003F6B23"/>
    <w:rsid w:val="003F73E7"/>
    <w:rsid w:val="003F7DEB"/>
    <w:rsid w:val="004006FC"/>
    <w:rsid w:val="004012B5"/>
    <w:rsid w:val="004012F1"/>
    <w:rsid w:val="004013A8"/>
    <w:rsid w:val="00401FF1"/>
    <w:rsid w:val="00402362"/>
    <w:rsid w:val="00403C6E"/>
    <w:rsid w:val="00405435"/>
    <w:rsid w:val="00407741"/>
    <w:rsid w:val="00407D74"/>
    <w:rsid w:val="00411702"/>
    <w:rsid w:val="00411E79"/>
    <w:rsid w:val="00412256"/>
    <w:rsid w:val="004136E3"/>
    <w:rsid w:val="0041481E"/>
    <w:rsid w:val="00417534"/>
    <w:rsid w:val="00420812"/>
    <w:rsid w:val="00420DAB"/>
    <w:rsid w:val="0042575F"/>
    <w:rsid w:val="00426945"/>
    <w:rsid w:val="00427293"/>
    <w:rsid w:val="00427419"/>
    <w:rsid w:val="00430A15"/>
    <w:rsid w:val="00432460"/>
    <w:rsid w:val="00432825"/>
    <w:rsid w:val="00433FA7"/>
    <w:rsid w:val="00435464"/>
    <w:rsid w:val="00436D69"/>
    <w:rsid w:val="00440997"/>
    <w:rsid w:val="00440DF5"/>
    <w:rsid w:val="00441504"/>
    <w:rsid w:val="00442CAE"/>
    <w:rsid w:val="0044379F"/>
    <w:rsid w:val="00444976"/>
    <w:rsid w:val="004450B7"/>
    <w:rsid w:val="00445227"/>
    <w:rsid w:val="00445395"/>
    <w:rsid w:val="00445423"/>
    <w:rsid w:val="00445F6B"/>
    <w:rsid w:val="004460D2"/>
    <w:rsid w:val="00446330"/>
    <w:rsid w:val="0044682B"/>
    <w:rsid w:val="00446A9F"/>
    <w:rsid w:val="00446D10"/>
    <w:rsid w:val="00447768"/>
    <w:rsid w:val="0045004C"/>
    <w:rsid w:val="004502DD"/>
    <w:rsid w:val="00454198"/>
    <w:rsid w:val="0045465D"/>
    <w:rsid w:val="0045507E"/>
    <w:rsid w:val="00456F84"/>
    <w:rsid w:val="00457519"/>
    <w:rsid w:val="004613B6"/>
    <w:rsid w:val="004617DB"/>
    <w:rsid w:val="00461AE7"/>
    <w:rsid w:val="00463BF1"/>
    <w:rsid w:val="00464686"/>
    <w:rsid w:val="00465D90"/>
    <w:rsid w:val="00466C9F"/>
    <w:rsid w:val="00470EAD"/>
    <w:rsid w:val="00471A9E"/>
    <w:rsid w:val="00472E47"/>
    <w:rsid w:val="00473718"/>
    <w:rsid w:val="00474365"/>
    <w:rsid w:val="004778AA"/>
    <w:rsid w:val="00477DD0"/>
    <w:rsid w:val="004802EA"/>
    <w:rsid w:val="004815AB"/>
    <w:rsid w:val="00482F0B"/>
    <w:rsid w:val="004832BD"/>
    <w:rsid w:val="0048371B"/>
    <w:rsid w:val="00483808"/>
    <w:rsid w:val="00483E52"/>
    <w:rsid w:val="00484498"/>
    <w:rsid w:val="00484B35"/>
    <w:rsid w:val="00485014"/>
    <w:rsid w:val="004858E1"/>
    <w:rsid w:val="00485FBB"/>
    <w:rsid w:val="00486B2F"/>
    <w:rsid w:val="00487CB8"/>
    <w:rsid w:val="00487F15"/>
    <w:rsid w:val="004919DF"/>
    <w:rsid w:val="00491A18"/>
    <w:rsid w:val="00492FFF"/>
    <w:rsid w:val="0049338F"/>
    <w:rsid w:val="00493DAF"/>
    <w:rsid w:val="00494B4B"/>
    <w:rsid w:val="0049533F"/>
    <w:rsid w:val="00495B07"/>
    <w:rsid w:val="00496183"/>
    <w:rsid w:val="004961C8"/>
    <w:rsid w:val="0049663B"/>
    <w:rsid w:val="004973A2"/>
    <w:rsid w:val="004A3C81"/>
    <w:rsid w:val="004A497F"/>
    <w:rsid w:val="004A4A8D"/>
    <w:rsid w:val="004A4A91"/>
    <w:rsid w:val="004A58D4"/>
    <w:rsid w:val="004A6282"/>
    <w:rsid w:val="004A7264"/>
    <w:rsid w:val="004B0196"/>
    <w:rsid w:val="004B0A94"/>
    <w:rsid w:val="004B23E2"/>
    <w:rsid w:val="004B248C"/>
    <w:rsid w:val="004B24F6"/>
    <w:rsid w:val="004B38E8"/>
    <w:rsid w:val="004B3A28"/>
    <w:rsid w:val="004B3D7E"/>
    <w:rsid w:val="004B40B4"/>
    <w:rsid w:val="004B43C1"/>
    <w:rsid w:val="004B4D3E"/>
    <w:rsid w:val="004B4E37"/>
    <w:rsid w:val="004B4FFC"/>
    <w:rsid w:val="004B5656"/>
    <w:rsid w:val="004B5BB0"/>
    <w:rsid w:val="004B67CA"/>
    <w:rsid w:val="004B6C37"/>
    <w:rsid w:val="004C01E2"/>
    <w:rsid w:val="004C0468"/>
    <w:rsid w:val="004C091D"/>
    <w:rsid w:val="004C0D96"/>
    <w:rsid w:val="004C1E25"/>
    <w:rsid w:val="004C4158"/>
    <w:rsid w:val="004C4C64"/>
    <w:rsid w:val="004C753E"/>
    <w:rsid w:val="004D1F04"/>
    <w:rsid w:val="004D2CF1"/>
    <w:rsid w:val="004D2D3A"/>
    <w:rsid w:val="004D2F39"/>
    <w:rsid w:val="004D3D31"/>
    <w:rsid w:val="004D4B52"/>
    <w:rsid w:val="004D4B66"/>
    <w:rsid w:val="004D6AE9"/>
    <w:rsid w:val="004D7B69"/>
    <w:rsid w:val="004E014F"/>
    <w:rsid w:val="004E0A4E"/>
    <w:rsid w:val="004E153D"/>
    <w:rsid w:val="004E1C16"/>
    <w:rsid w:val="004E1DA8"/>
    <w:rsid w:val="004E22D9"/>
    <w:rsid w:val="004E274E"/>
    <w:rsid w:val="004E3451"/>
    <w:rsid w:val="004E3742"/>
    <w:rsid w:val="004E4440"/>
    <w:rsid w:val="004E4CFC"/>
    <w:rsid w:val="004E4F12"/>
    <w:rsid w:val="004E5C03"/>
    <w:rsid w:val="004E6A09"/>
    <w:rsid w:val="004E7207"/>
    <w:rsid w:val="004E7991"/>
    <w:rsid w:val="004F0BC4"/>
    <w:rsid w:val="004F34F7"/>
    <w:rsid w:val="004F4731"/>
    <w:rsid w:val="004F6841"/>
    <w:rsid w:val="004F6EDB"/>
    <w:rsid w:val="004F753B"/>
    <w:rsid w:val="004F7ED1"/>
    <w:rsid w:val="00500DF1"/>
    <w:rsid w:val="00500F9D"/>
    <w:rsid w:val="005017AE"/>
    <w:rsid w:val="00501AF0"/>
    <w:rsid w:val="005029CB"/>
    <w:rsid w:val="00503116"/>
    <w:rsid w:val="00504092"/>
    <w:rsid w:val="00504F2B"/>
    <w:rsid w:val="005069CF"/>
    <w:rsid w:val="00506BA8"/>
    <w:rsid w:val="00507198"/>
    <w:rsid w:val="00507ABE"/>
    <w:rsid w:val="00510F61"/>
    <w:rsid w:val="00511B6B"/>
    <w:rsid w:val="00512432"/>
    <w:rsid w:val="005134E7"/>
    <w:rsid w:val="00513885"/>
    <w:rsid w:val="00513940"/>
    <w:rsid w:val="00514C97"/>
    <w:rsid w:val="0051531D"/>
    <w:rsid w:val="0051545F"/>
    <w:rsid w:val="00515C7E"/>
    <w:rsid w:val="00516905"/>
    <w:rsid w:val="00516A32"/>
    <w:rsid w:val="00516F32"/>
    <w:rsid w:val="00520F44"/>
    <w:rsid w:val="00521326"/>
    <w:rsid w:val="00521918"/>
    <w:rsid w:val="00523933"/>
    <w:rsid w:val="0052476A"/>
    <w:rsid w:val="005254FF"/>
    <w:rsid w:val="005256F8"/>
    <w:rsid w:val="00533ACA"/>
    <w:rsid w:val="00535949"/>
    <w:rsid w:val="0053639D"/>
    <w:rsid w:val="00537BA1"/>
    <w:rsid w:val="0054241F"/>
    <w:rsid w:val="00542E5E"/>
    <w:rsid w:val="00545204"/>
    <w:rsid w:val="00545751"/>
    <w:rsid w:val="005460E6"/>
    <w:rsid w:val="00546463"/>
    <w:rsid w:val="0054770D"/>
    <w:rsid w:val="00550538"/>
    <w:rsid w:val="005509A5"/>
    <w:rsid w:val="00550B90"/>
    <w:rsid w:val="00552675"/>
    <w:rsid w:val="00552B1A"/>
    <w:rsid w:val="005541CD"/>
    <w:rsid w:val="00556445"/>
    <w:rsid w:val="00557765"/>
    <w:rsid w:val="00557B16"/>
    <w:rsid w:val="00560218"/>
    <w:rsid w:val="00560BE7"/>
    <w:rsid w:val="00561EFC"/>
    <w:rsid w:val="0056391E"/>
    <w:rsid w:val="00563F55"/>
    <w:rsid w:val="005646E5"/>
    <w:rsid w:val="005646EC"/>
    <w:rsid w:val="00565129"/>
    <w:rsid w:val="005667B7"/>
    <w:rsid w:val="005676DF"/>
    <w:rsid w:val="00567AFB"/>
    <w:rsid w:val="00570649"/>
    <w:rsid w:val="00571F30"/>
    <w:rsid w:val="00572176"/>
    <w:rsid w:val="005722DC"/>
    <w:rsid w:val="005725A7"/>
    <w:rsid w:val="00573E33"/>
    <w:rsid w:val="00574B29"/>
    <w:rsid w:val="005755E2"/>
    <w:rsid w:val="00575911"/>
    <w:rsid w:val="00577863"/>
    <w:rsid w:val="00577C32"/>
    <w:rsid w:val="00577D30"/>
    <w:rsid w:val="00581229"/>
    <w:rsid w:val="005823BB"/>
    <w:rsid w:val="005838A0"/>
    <w:rsid w:val="00583E32"/>
    <w:rsid w:val="005847D6"/>
    <w:rsid w:val="00585432"/>
    <w:rsid w:val="00585B0A"/>
    <w:rsid w:val="00586196"/>
    <w:rsid w:val="00586AF2"/>
    <w:rsid w:val="00590C36"/>
    <w:rsid w:val="00591F54"/>
    <w:rsid w:val="005933FC"/>
    <w:rsid w:val="0059426B"/>
    <w:rsid w:val="005946E3"/>
    <w:rsid w:val="00595ACC"/>
    <w:rsid w:val="00595B0A"/>
    <w:rsid w:val="005962D0"/>
    <w:rsid w:val="00596BA8"/>
    <w:rsid w:val="00597934"/>
    <w:rsid w:val="005A017B"/>
    <w:rsid w:val="005A178E"/>
    <w:rsid w:val="005A2325"/>
    <w:rsid w:val="005A23C9"/>
    <w:rsid w:val="005A2560"/>
    <w:rsid w:val="005A341D"/>
    <w:rsid w:val="005A4712"/>
    <w:rsid w:val="005A4AF0"/>
    <w:rsid w:val="005A6EE2"/>
    <w:rsid w:val="005A7366"/>
    <w:rsid w:val="005B053B"/>
    <w:rsid w:val="005B2BB7"/>
    <w:rsid w:val="005B347A"/>
    <w:rsid w:val="005B412D"/>
    <w:rsid w:val="005B4E7C"/>
    <w:rsid w:val="005B5691"/>
    <w:rsid w:val="005B5BB5"/>
    <w:rsid w:val="005B6F36"/>
    <w:rsid w:val="005C0262"/>
    <w:rsid w:val="005C2165"/>
    <w:rsid w:val="005C3472"/>
    <w:rsid w:val="005C434D"/>
    <w:rsid w:val="005C4729"/>
    <w:rsid w:val="005C5D1E"/>
    <w:rsid w:val="005C5D31"/>
    <w:rsid w:val="005C6168"/>
    <w:rsid w:val="005C792D"/>
    <w:rsid w:val="005C7955"/>
    <w:rsid w:val="005C7D11"/>
    <w:rsid w:val="005C7E4C"/>
    <w:rsid w:val="005D0989"/>
    <w:rsid w:val="005D1604"/>
    <w:rsid w:val="005D2A59"/>
    <w:rsid w:val="005D358E"/>
    <w:rsid w:val="005D4A58"/>
    <w:rsid w:val="005D5BD4"/>
    <w:rsid w:val="005D6A50"/>
    <w:rsid w:val="005D7AE7"/>
    <w:rsid w:val="005E009C"/>
    <w:rsid w:val="005E07B2"/>
    <w:rsid w:val="005E28AB"/>
    <w:rsid w:val="005E28C9"/>
    <w:rsid w:val="005E29E0"/>
    <w:rsid w:val="005E2D98"/>
    <w:rsid w:val="005E3DFD"/>
    <w:rsid w:val="005E3F5D"/>
    <w:rsid w:val="005E563D"/>
    <w:rsid w:val="005E6702"/>
    <w:rsid w:val="005E6EB0"/>
    <w:rsid w:val="005E711E"/>
    <w:rsid w:val="005F132D"/>
    <w:rsid w:val="005F2027"/>
    <w:rsid w:val="005F21DB"/>
    <w:rsid w:val="005F24F0"/>
    <w:rsid w:val="005F412B"/>
    <w:rsid w:val="005F42B7"/>
    <w:rsid w:val="005F4440"/>
    <w:rsid w:val="005F713D"/>
    <w:rsid w:val="005F795F"/>
    <w:rsid w:val="005F7A8E"/>
    <w:rsid w:val="006011B7"/>
    <w:rsid w:val="00602E39"/>
    <w:rsid w:val="00603592"/>
    <w:rsid w:val="00603E12"/>
    <w:rsid w:val="00605CCF"/>
    <w:rsid w:val="0060677B"/>
    <w:rsid w:val="00607D40"/>
    <w:rsid w:val="00607EB5"/>
    <w:rsid w:val="006107BB"/>
    <w:rsid w:val="00610E67"/>
    <w:rsid w:val="006118BD"/>
    <w:rsid w:val="006123B1"/>
    <w:rsid w:val="00612908"/>
    <w:rsid w:val="00612B89"/>
    <w:rsid w:val="00612EDA"/>
    <w:rsid w:val="006134E8"/>
    <w:rsid w:val="00613B0C"/>
    <w:rsid w:val="00616035"/>
    <w:rsid w:val="00616342"/>
    <w:rsid w:val="00616888"/>
    <w:rsid w:val="0061695E"/>
    <w:rsid w:val="00616F90"/>
    <w:rsid w:val="0061718C"/>
    <w:rsid w:val="006175B7"/>
    <w:rsid w:val="00617C4C"/>
    <w:rsid w:val="00620AA7"/>
    <w:rsid w:val="00621166"/>
    <w:rsid w:val="006223FB"/>
    <w:rsid w:val="006234A9"/>
    <w:rsid w:val="006251F9"/>
    <w:rsid w:val="006264D5"/>
    <w:rsid w:val="00626C0F"/>
    <w:rsid w:val="00626C91"/>
    <w:rsid w:val="0062783C"/>
    <w:rsid w:val="00627CD1"/>
    <w:rsid w:val="006303BF"/>
    <w:rsid w:val="00630A09"/>
    <w:rsid w:val="00630AE9"/>
    <w:rsid w:val="00632B8C"/>
    <w:rsid w:val="0063357B"/>
    <w:rsid w:val="00634A06"/>
    <w:rsid w:val="00634B7D"/>
    <w:rsid w:val="006353C0"/>
    <w:rsid w:val="00635999"/>
    <w:rsid w:val="00635B43"/>
    <w:rsid w:val="006368C5"/>
    <w:rsid w:val="00637A2E"/>
    <w:rsid w:val="00641FF0"/>
    <w:rsid w:val="006425CF"/>
    <w:rsid w:val="00644477"/>
    <w:rsid w:val="00644B2A"/>
    <w:rsid w:val="00645B89"/>
    <w:rsid w:val="00651696"/>
    <w:rsid w:val="006522FD"/>
    <w:rsid w:val="00653406"/>
    <w:rsid w:val="0065357A"/>
    <w:rsid w:val="0065374C"/>
    <w:rsid w:val="00653FF6"/>
    <w:rsid w:val="006551E1"/>
    <w:rsid w:val="00655822"/>
    <w:rsid w:val="006559A4"/>
    <w:rsid w:val="00655DC4"/>
    <w:rsid w:val="0065657D"/>
    <w:rsid w:val="00657B26"/>
    <w:rsid w:val="00660210"/>
    <w:rsid w:val="0066030F"/>
    <w:rsid w:val="0066096C"/>
    <w:rsid w:val="0066141F"/>
    <w:rsid w:val="006621F3"/>
    <w:rsid w:val="00664E7F"/>
    <w:rsid w:val="00666102"/>
    <w:rsid w:val="0066692D"/>
    <w:rsid w:val="00666F65"/>
    <w:rsid w:val="00667D38"/>
    <w:rsid w:val="006708A8"/>
    <w:rsid w:val="00670B69"/>
    <w:rsid w:val="00673DFD"/>
    <w:rsid w:val="00674A50"/>
    <w:rsid w:val="006751E5"/>
    <w:rsid w:val="00675A63"/>
    <w:rsid w:val="006765DB"/>
    <w:rsid w:val="00676DEA"/>
    <w:rsid w:val="00676F9F"/>
    <w:rsid w:val="00680822"/>
    <w:rsid w:val="0068208A"/>
    <w:rsid w:val="00682142"/>
    <w:rsid w:val="00682F19"/>
    <w:rsid w:val="00683F81"/>
    <w:rsid w:val="00684131"/>
    <w:rsid w:val="006858BE"/>
    <w:rsid w:val="00685A0E"/>
    <w:rsid w:val="0068780E"/>
    <w:rsid w:val="0069029D"/>
    <w:rsid w:val="0069066E"/>
    <w:rsid w:val="00693576"/>
    <w:rsid w:val="006937F7"/>
    <w:rsid w:val="006951E8"/>
    <w:rsid w:val="00696692"/>
    <w:rsid w:val="00696711"/>
    <w:rsid w:val="00696E4A"/>
    <w:rsid w:val="006978E6"/>
    <w:rsid w:val="00697F66"/>
    <w:rsid w:val="006A0081"/>
    <w:rsid w:val="006A182C"/>
    <w:rsid w:val="006A1C6F"/>
    <w:rsid w:val="006A221E"/>
    <w:rsid w:val="006A2805"/>
    <w:rsid w:val="006A48EE"/>
    <w:rsid w:val="006A4F8F"/>
    <w:rsid w:val="006A5FC6"/>
    <w:rsid w:val="006A625C"/>
    <w:rsid w:val="006A6A3A"/>
    <w:rsid w:val="006A7A67"/>
    <w:rsid w:val="006A7A90"/>
    <w:rsid w:val="006B027A"/>
    <w:rsid w:val="006B0847"/>
    <w:rsid w:val="006B0A89"/>
    <w:rsid w:val="006B1210"/>
    <w:rsid w:val="006B1932"/>
    <w:rsid w:val="006B1B26"/>
    <w:rsid w:val="006B1F86"/>
    <w:rsid w:val="006B2724"/>
    <w:rsid w:val="006B29B8"/>
    <w:rsid w:val="006B3462"/>
    <w:rsid w:val="006B39DB"/>
    <w:rsid w:val="006B3FC5"/>
    <w:rsid w:val="006B4F43"/>
    <w:rsid w:val="006B5954"/>
    <w:rsid w:val="006B78C5"/>
    <w:rsid w:val="006B7B5B"/>
    <w:rsid w:val="006C0D9D"/>
    <w:rsid w:val="006C1D3D"/>
    <w:rsid w:val="006C2CD8"/>
    <w:rsid w:val="006C4E1F"/>
    <w:rsid w:val="006C621B"/>
    <w:rsid w:val="006C6460"/>
    <w:rsid w:val="006C72B3"/>
    <w:rsid w:val="006C785B"/>
    <w:rsid w:val="006D30DF"/>
    <w:rsid w:val="006D3152"/>
    <w:rsid w:val="006D62B8"/>
    <w:rsid w:val="006D6CD2"/>
    <w:rsid w:val="006D7151"/>
    <w:rsid w:val="006E383A"/>
    <w:rsid w:val="006E5586"/>
    <w:rsid w:val="006E6CFB"/>
    <w:rsid w:val="006F03D1"/>
    <w:rsid w:val="006F31D6"/>
    <w:rsid w:val="006F398E"/>
    <w:rsid w:val="006F3D34"/>
    <w:rsid w:val="006F7A25"/>
    <w:rsid w:val="006F7BD2"/>
    <w:rsid w:val="007001D0"/>
    <w:rsid w:val="00700393"/>
    <w:rsid w:val="007007EA"/>
    <w:rsid w:val="007008C0"/>
    <w:rsid w:val="00701214"/>
    <w:rsid w:val="00702FA9"/>
    <w:rsid w:val="0070375B"/>
    <w:rsid w:val="00705884"/>
    <w:rsid w:val="00706303"/>
    <w:rsid w:val="00706BE2"/>
    <w:rsid w:val="00707698"/>
    <w:rsid w:val="007106DE"/>
    <w:rsid w:val="007107DC"/>
    <w:rsid w:val="00710A9C"/>
    <w:rsid w:val="007121C6"/>
    <w:rsid w:val="00712E03"/>
    <w:rsid w:val="00713044"/>
    <w:rsid w:val="0071349B"/>
    <w:rsid w:val="007134FE"/>
    <w:rsid w:val="007149F7"/>
    <w:rsid w:val="00714D60"/>
    <w:rsid w:val="0071508A"/>
    <w:rsid w:val="007152DF"/>
    <w:rsid w:val="00716DC1"/>
    <w:rsid w:val="007208A3"/>
    <w:rsid w:val="00720E83"/>
    <w:rsid w:val="00721149"/>
    <w:rsid w:val="0072188F"/>
    <w:rsid w:val="00722A4B"/>
    <w:rsid w:val="00724286"/>
    <w:rsid w:val="00726357"/>
    <w:rsid w:val="00726806"/>
    <w:rsid w:val="00726A2B"/>
    <w:rsid w:val="00726A45"/>
    <w:rsid w:val="00727DA6"/>
    <w:rsid w:val="00730FE7"/>
    <w:rsid w:val="007311B2"/>
    <w:rsid w:val="007324B6"/>
    <w:rsid w:val="00732E31"/>
    <w:rsid w:val="00733D78"/>
    <w:rsid w:val="0073406D"/>
    <w:rsid w:val="007350CB"/>
    <w:rsid w:val="00736733"/>
    <w:rsid w:val="00736B86"/>
    <w:rsid w:val="00737CCD"/>
    <w:rsid w:val="007403F1"/>
    <w:rsid w:val="00740A39"/>
    <w:rsid w:val="00743407"/>
    <w:rsid w:val="00743705"/>
    <w:rsid w:val="00744494"/>
    <w:rsid w:val="00745349"/>
    <w:rsid w:val="0074613A"/>
    <w:rsid w:val="007467A7"/>
    <w:rsid w:val="00746ABA"/>
    <w:rsid w:val="00746CF1"/>
    <w:rsid w:val="00747304"/>
    <w:rsid w:val="0074774E"/>
    <w:rsid w:val="00747DB0"/>
    <w:rsid w:val="00750E4C"/>
    <w:rsid w:val="00750E5F"/>
    <w:rsid w:val="00751148"/>
    <w:rsid w:val="007515F2"/>
    <w:rsid w:val="00751E45"/>
    <w:rsid w:val="00752268"/>
    <w:rsid w:val="00752490"/>
    <w:rsid w:val="00754285"/>
    <w:rsid w:val="00754F08"/>
    <w:rsid w:val="007559DC"/>
    <w:rsid w:val="00756B0E"/>
    <w:rsid w:val="00757C2C"/>
    <w:rsid w:val="0076016E"/>
    <w:rsid w:val="00762ACD"/>
    <w:rsid w:val="007632C7"/>
    <w:rsid w:val="007640A7"/>
    <w:rsid w:val="00764C29"/>
    <w:rsid w:val="007657DB"/>
    <w:rsid w:val="00770E56"/>
    <w:rsid w:val="007761A0"/>
    <w:rsid w:val="007776A1"/>
    <w:rsid w:val="00777802"/>
    <w:rsid w:val="00780F9C"/>
    <w:rsid w:val="00781C45"/>
    <w:rsid w:val="00781D02"/>
    <w:rsid w:val="00782197"/>
    <w:rsid w:val="00782ACC"/>
    <w:rsid w:val="00783736"/>
    <w:rsid w:val="00784FD2"/>
    <w:rsid w:val="007859CF"/>
    <w:rsid w:val="00787187"/>
    <w:rsid w:val="007877D7"/>
    <w:rsid w:val="007877F5"/>
    <w:rsid w:val="00790CA6"/>
    <w:rsid w:val="007912B7"/>
    <w:rsid w:val="00792F71"/>
    <w:rsid w:val="00794AA7"/>
    <w:rsid w:val="00794BFE"/>
    <w:rsid w:val="00794FDC"/>
    <w:rsid w:val="0079581B"/>
    <w:rsid w:val="00795821"/>
    <w:rsid w:val="00797653"/>
    <w:rsid w:val="007A1C7E"/>
    <w:rsid w:val="007A1DA0"/>
    <w:rsid w:val="007A20FB"/>
    <w:rsid w:val="007A3384"/>
    <w:rsid w:val="007A3750"/>
    <w:rsid w:val="007A3C28"/>
    <w:rsid w:val="007A3E62"/>
    <w:rsid w:val="007A3E87"/>
    <w:rsid w:val="007A46B2"/>
    <w:rsid w:val="007A5603"/>
    <w:rsid w:val="007A66ED"/>
    <w:rsid w:val="007A73FE"/>
    <w:rsid w:val="007A76EB"/>
    <w:rsid w:val="007B0343"/>
    <w:rsid w:val="007B04D0"/>
    <w:rsid w:val="007B4A91"/>
    <w:rsid w:val="007B53E9"/>
    <w:rsid w:val="007B61F5"/>
    <w:rsid w:val="007B785C"/>
    <w:rsid w:val="007C04FF"/>
    <w:rsid w:val="007C1097"/>
    <w:rsid w:val="007C2E01"/>
    <w:rsid w:val="007C2F6F"/>
    <w:rsid w:val="007C49F8"/>
    <w:rsid w:val="007C57CC"/>
    <w:rsid w:val="007C6238"/>
    <w:rsid w:val="007C6AE3"/>
    <w:rsid w:val="007C72D4"/>
    <w:rsid w:val="007C7679"/>
    <w:rsid w:val="007C7AB4"/>
    <w:rsid w:val="007C7B53"/>
    <w:rsid w:val="007C7F1A"/>
    <w:rsid w:val="007D0D39"/>
    <w:rsid w:val="007D16F9"/>
    <w:rsid w:val="007D2321"/>
    <w:rsid w:val="007D2BC4"/>
    <w:rsid w:val="007D300A"/>
    <w:rsid w:val="007D390D"/>
    <w:rsid w:val="007D396D"/>
    <w:rsid w:val="007D5078"/>
    <w:rsid w:val="007D5F3C"/>
    <w:rsid w:val="007D6134"/>
    <w:rsid w:val="007D6489"/>
    <w:rsid w:val="007D780B"/>
    <w:rsid w:val="007D7D24"/>
    <w:rsid w:val="007E03AB"/>
    <w:rsid w:val="007E08B7"/>
    <w:rsid w:val="007E1718"/>
    <w:rsid w:val="007E2B15"/>
    <w:rsid w:val="007E3C4F"/>
    <w:rsid w:val="007E4360"/>
    <w:rsid w:val="007E472C"/>
    <w:rsid w:val="007E4C16"/>
    <w:rsid w:val="007E579D"/>
    <w:rsid w:val="007E5A37"/>
    <w:rsid w:val="007E5A59"/>
    <w:rsid w:val="007E79CB"/>
    <w:rsid w:val="007F0714"/>
    <w:rsid w:val="007F14A8"/>
    <w:rsid w:val="007F3EAB"/>
    <w:rsid w:val="007F3ECD"/>
    <w:rsid w:val="007F4E33"/>
    <w:rsid w:val="0080061F"/>
    <w:rsid w:val="00801D95"/>
    <w:rsid w:val="0080368F"/>
    <w:rsid w:val="00803897"/>
    <w:rsid w:val="00803A27"/>
    <w:rsid w:val="00805C86"/>
    <w:rsid w:val="00807289"/>
    <w:rsid w:val="00807BEA"/>
    <w:rsid w:val="0081222C"/>
    <w:rsid w:val="00812CF1"/>
    <w:rsid w:val="008133E2"/>
    <w:rsid w:val="00813F15"/>
    <w:rsid w:val="008161A0"/>
    <w:rsid w:val="00816687"/>
    <w:rsid w:val="0081693A"/>
    <w:rsid w:val="008170DE"/>
    <w:rsid w:val="008212FC"/>
    <w:rsid w:val="008219D0"/>
    <w:rsid w:val="00821E5C"/>
    <w:rsid w:val="00821EA0"/>
    <w:rsid w:val="008232B6"/>
    <w:rsid w:val="00824F32"/>
    <w:rsid w:val="00825327"/>
    <w:rsid w:val="0082687C"/>
    <w:rsid w:val="00827141"/>
    <w:rsid w:val="0083064D"/>
    <w:rsid w:val="008330AF"/>
    <w:rsid w:val="00833550"/>
    <w:rsid w:val="00833FBA"/>
    <w:rsid w:val="00834F6F"/>
    <w:rsid w:val="00836C8F"/>
    <w:rsid w:val="0083769B"/>
    <w:rsid w:val="0083778D"/>
    <w:rsid w:val="00837CB8"/>
    <w:rsid w:val="00840034"/>
    <w:rsid w:val="00842215"/>
    <w:rsid w:val="00842C70"/>
    <w:rsid w:val="0084574A"/>
    <w:rsid w:val="00845D86"/>
    <w:rsid w:val="00847373"/>
    <w:rsid w:val="008473CA"/>
    <w:rsid w:val="00847C40"/>
    <w:rsid w:val="00847D88"/>
    <w:rsid w:val="00847F71"/>
    <w:rsid w:val="0085181C"/>
    <w:rsid w:val="00851880"/>
    <w:rsid w:val="00853735"/>
    <w:rsid w:val="00855BEC"/>
    <w:rsid w:val="00855E00"/>
    <w:rsid w:val="00860657"/>
    <w:rsid w:val="00861898"/>
    <w:rsid w:val="00862756"/>
    <w:rsid w:val="008630A0"/>
    <w:rsid w:val="008633B0"/>
    <w:rsid w:val="00863CE4"/>
    <w:rsid w:val="00864A87"/>
    <w:rsid w:val="00865EA6"/>
    <w:rsid w:val="008672E2"/>
    <w:rsid w:val="0086776A"/>
    <w:rsid w:val="00867AB5"/>
    <w:rsid w:val="0087087A"/>
    <w:rsid w:val="00872FAE"/>
    <w:rsid w:val="008733A8"/>
    <w:rsid w:val="008743E3"/>
    <w:rsid w:val="00875C36"/>
    <w:rsid w:val="00876921"/>
    <w:rsid w:val="00876A74"/>
    <w:rsid w:val="008772BE"/>
    <w:rsid w:val="0087767D"/>
    <w:rsid w:val="008776ED"/>
    <w:rsid w:val="00881089"/>
    <w:rsid w:val="00881326"/>
    <w:rsid w:val="0088148A"/>
    <w:rsid w:val="0088291E"/>
    <w:rsid w:val="00884680"/>
    <w:rsid w:val="00885D6E"/>
    <w:rsid w:val="00886216"/>
    <w:rsid w:val="00886C54"/>
    <w:rsid w:val="00886EA0"/>
    <w:rsid w:val="00887458"/>
    <w:rsid w:val="00891248"/>
    <w:rsid w:val="008916D7"/>
    <w:rsid w:val="00891923"/>
    <w:rsid w:val="008921AB"/>
    <w:rsid w:val="00894301"/>
    <w:rsid w:val="0089492E"/>
    <w:rsid w:val="008950F1"/>
    <w:rsid w:val="00895623"/>
    <w:rsid w:val="00895C6F"/>
    <w:rsid w:val="00896AF3"/>
    <w:rsid w:val="008A13F8"/>
    <w:rsid w:val="008A1BAC"/>
    <w:rsid w:val="008A249A"/>
    <w:rsid w:val="008A4EAF"/>
    <w:rsid w:val="008A51B7"/>
    <w:rsid w:val="008A5624"/>
    <w:rsid w:val="008A5791"/>
    <w:rsid w:val="008A75CE"/>
    <w:rsid w:val="008B1C79"/>
    <w:rsid w:val="008B3CF4"/>
    <w:rsid w:val="008B54F5"/>
    <w:rsid w:val="008B7618"/>
    <w:rsid w:val="008B7E47"/>
    <w:rsid w:val="008C0E6B"/>
    <w:rsid w:val="008C11F8"/>
    <w:rsid w:val="008C1308"/>
    <w:rsid w:val="008C17FF"/>
    <w:rsid w:val="008C18BD"/>
    <w:rsid w:val="008C2540"/>
    <w:rsid w:val="008C3ED5"/>
    <w:rsid w:val="008C4949"/>
    <w:rsid w:val="008C5A25"/>
    <w:rsid w:val="008C712C"/>
    <w:rsid w:val="008C7A02"/>
    <w:rsid w:val="008C7E58"/>
    <w:rsid w:val="008D106F"/>
    <w:rsid w:val="008D2945"/>
    <w:rsid w:val="008D3B8B"/>
    <w:rsid w:val="008D4B40"/>
    <w:rsid w:val="008D5355"/>
    <w:rsid w:val="008E07F6"/>
    <w:rsid w:val="008E14D2"/>
    <w:rsid w:val="008E157E"/>
    <w:rsid w:val="008E2F9B"/>
    <w:rsid w:val="008E3027"/>
    <w:rsid w:val="008E30AB"/>
    <w:rsid w:val="008E4645"/>
    <w:rsid w:val="008E5E10"/>
    <w:rsid w:val="008E5F5F"/>
    <w:rsid w:val="008F0CFF"/>
    <w:rsid w:val="008F1B4A"/>
    <w:rsid w:val="008F22DF"/>
    <w:rsid w:val="008F2C66"/>
    <w:rsid w:val="008F3C4B"/>
    <w:rsid w:val="008F3D3E"/>
    <w:rsid w:val="008F3E96"/>
    <w:rsid w:val="008F43AB"/>
    <w:rsid w:val="008F44B6"/>
    <w:rsid w:val="008F44DE"/>
    <w:rsid w:val="008F4E33"/>
    <w:rsid w:val="008F61E1"/>
    <w:rsid w:val="008F7000"/>
    <w:rsid w:val="008F74D0"/>
    <w:rsid w:val="008F7C42"/>
    <w:rsid w:val="0090085F"/>
    <w:rsid w:val="00902C5E"/>
    <w:rsid w:val="00902DC0"/>
    <w:rsid w:val="00903ABF"/>
    <w:rsid w:val="0090522D"/>
    <w:rsid w:val="009052EE"/>
    <w:rsid w:val="009101E9"/>
    <w:rsid w:val="00911AC8"/>
    <w:rsid w:val="00912788"/>
    <w:rsid w:val="009128BC"/>
    <w:rsid w:val="009145F4"/>
    <w:rsid w:val="00914BB6"/>
    <w:rsid w:val="00915C8E"/>
    <w:rsid w:val="00915F80"/>
    <w:rsid w:val="00916E6C"/>
    <w:rsid w:val="009204F8"/>
    <w:rsid w:val="00920D80"/>
    <w:rsid w:val="00921161"/>
    <w:rsid w:val="00923429"/>
    <w:rsid w:val="009306DC"/>
    <w:rsid w:val="00930F9E"/>
    <w:rsid w:val="0093130B"/>
    <w:rsid w:val="009330D9"/>
    <w:rsid w:val="00933CC4"/>
    <w:rsid w:val="0094037D"/>
    <w:rsid w:val="00940EBC"/>
    <w:rsid w:val="00942D18"/>
    <w:rsid w:val="00942DE0"/>
    <w:rsid w:val="00942E04"/>
    <w:rsid w:val="00943837"/>
    <w:rsid w:val="00943EAF"/>
    <w:rsid w:val="00944A60"/>
    <w:rsid w:val="0094536A"/>
    <w:rsid w:val="009457E1"/>
    <w:rsid w:val="00945C1C"/>
    <w:rsid w:val="0095055D"/>
    <w:rsid w:val="009506B8"/>
    <w:rsid w:val="0095156B"/>
    <w:rsid w:val="00951889"/>
    <w:rsid w:val="00952C29"/>
    <w:rsid w:val="00953E62"/>
    <w:rsid w:val="009547CC"/>
    <w:rsid w:val="00954CC2"/>
    <w:rsid w:val="009555F7"/>
    <w:rsid w:val="00956640"/>
    <w:rsid w:val="00956BD0"/>
    <w:rsid w:val="00956CBF"/>
    <w:rsid w:val="0096091D"/>
    <w:rsid w:val="00960E3F"/>
    <w:rsid w:val="009632C2"/>
    <w:rsid w:val="0096356B"/>
    <w:rsid w:val="00964452"/>
    <w:rsid w:val="0096504A"/>
    <w:rsid w:val="009674D3"/>
    <w:rsid w:val="00970396"/>
    <w:rsid w:val="00971278"/>
    <w:rsid w:val="00972FDE"/>
    <w:rsid w:val="009734D9"/>
    <w:rsid w:val="00974188"/>
    <w:rsid w:val="009745E1"/>
    <w:rsid w:val="00974908"/>
    <w:rsid w:val="00975791"/>
    <w:rsid w:val="00975D67"/>
    <w:rsid w:val="00977800"/>
    <w:rsid w:val="009802E0"/>
    <w:rsid w:val="009813B2"/>
    <w:rsid w:val="0098178F"/>
    <w:rsid w:val="009819B5"/>
    <w:rsid w:val="00981B5A"/>
    <w:rsid w:val="00982EA1"/>
    <w:rsid w:val="0098470C"/>
    <w:rsid w:val="00985F66"/>
    <w:rsid w:val="00986331"/>
    <w:rsid w:val="00987325"/>
    <w:rsid w:val="00990200"/>
    <w:rsid w:val="0099074C"/>
    <w:rsid w:val="0099115C"/>
    <w:rsid w:val="0099191B"/>
    <w:rsid w:val="00992CE2"/>
    <w:rsid w:val="00997E9F"/>
    <w:rsid w:val="009A05F5"/>
    <w:rsid w:val="009A0CC5"/>
    <w:rsid w:val="009A1A8F"/>
    <w:rsid w:val="009A1C48"/>
    <w:rsid w:val="009A309F"/>
    <w:rsid w:val="009A3D1B"/>
    <w:rsid w:val="009A562D"/>
    <w:rsid w:val="009A68FB"/>
    <w:rsid w:val="009B0057"/>
    <w:rsid w:val="009B023D"/>
    <w:rsid w:val="009B17C4"/>
    <w:rsid w:val="009B1CC5"/>
    <w:rsid w:val="009B26CB"/>
    <w:rsid w:val="009B3C36"/>
    <w:rsid w:val="009B4FB3"/>
    <w:rsid w:val="009B565D"/>
    <w:rsid w:val="009B5A3D"/>
    <w:rsid w:val="009B633A"/>
    <w:rsid w:val="009B6B03"/>
    <w:rsid w:val="009B6B8C"/>
    <w:rsid w:val="009C2C5A"/>
    <w:rsid w:val="009C2ECA"/>
    <w:rsid w:val="009C35A1"/>
    <w:rsid w:val="009C37E8"/>
    <w:rsid w:val="009C421E"/>
    <w:rsid w:val="009C43F4"/>
    <w:rsid w:val="009C45BA"/>
    <w:rsid w:val="009C4716"/>
    <w:rsid w:val="009C4F39"/>
    <w:rsid w:val="009C6566"/>
    <w:rsid w:val="009D0AC1"/>
    <w:rsid w:val="009D0C1E"/>
    <w:rsid w:val="009D0D52"/>
    <w:rsid w:val="009D3AE5"/>
    <w:rsid w:val="009D4587"/>
    <w:rsid w:val="009D50A9"/>
    <w:rsid w:val="009D6190"/>
    <w:rsid w:val="009E0019"/>
    <w:rsid w:val="009E2874"/>
    <w:rsid w:val="009E310A"/>
    <w:rsid w:val="009E3744"/>
    <w:rsid w:val="009E3C0F"/>
    <w:rsid w:val="009E3EB5"/>
    <w:rsid w:val="009E5029"/>
    <w:rsid w:val="009E55B2"/>
    <w:rsid w:val="009E6E61"/>
    <w:rsid w:val="009F0104"/>
    <w:rsid w:val="009F4410"/>
    <w:rsid w:val="009F4A9F"/>
    <w:rsid w:val="009F4B96"/>
    <w:rsid w:val="009F4E2F"/>
    <w:rsid w:val="009F59B5"/>
    <w:rsid w:val="009F5F3E"/>
    <w:rsid w:val="009F5FD6"/>
    <w:rsid w:val="009F743A"/>
    <w:rsid w:val="00A00167"/>
    <w:rsid w:val="00A00FC8"/>
    <w:rsid w:val="00A02F1D"/>
    <w:rsid w:val="00A030FA"/>
    <w:rsid w:val="00A03115"/>
    <w:rsid w:val="00A03647"/>
    <w:rsid w:val="00A0609C"/>
    <w:rsid w:val="00A06D4B"/>
    <w:rsid w:val="00A0753A"/>
    <w:rsid w:val="00A11162"/>
    <w:rsid w:val="00A11895"/>
    <w:rsid w:val="00A11C3D"/>
    <w:rsid w:val="00A1328B"/>
    <w:rsid w:val="00A13A1E"/>
    <w:rsid w:val="00A13B31"/>
    <w:rsid w:val="00A15B40"/>
    <w:rsid w:val="00A17300"/>
    <w:rsid w:val="00A178D1"/>
    <w:rsid w:val="00A20061"/>
    <w:rsid w:val="00A20313"/>
    <w:rsid w:val="00A24D43"/>
    <w:rsid w:val="00A2540F"/>
    <w:rsid w:val="00A25A83"/>
    <w:rsid w:val="00A26C42"/>
    <w:rsid w:val="00A279D7"/>
    <w:rsid w:val="00A27FDD"/>
    <w:rsid w:val="00A329E2"/>
    <w:rsid w:val="00A33790"/>
    <w:rsid w:val="00A34DB1"/>
    <w:rsid w:val="00A350BF"/>
    <w:rsid w:val="00A3601E"/>
    <w:rsid w:val="00A364D4"/>
    <w:rsid w:val="00A373F5"/>
    <w:rsid w:val="00A402EE"/>
    <w:rsid w:val="00A4050C"/>
    <w:rsid w:val="00A416F8"/>
    <w:rsid w:val="00A41D71"/>
    <w:rsid w:val="00A42A21"/>
    <w:rsid w:val="00A433B6"/>
    <w:rsid w:val="00A43497"/>
    <w:rsid w:val="00A43590"/>
    <w:rsid w:val="00A4399E"/>
    <w:rsid w:val="00A44653"/>
    <w:rsid w:val="00A45298"/>
    <w:rsid w:val="00A4548E"/>
    <w:rsid w:val="00A45ABB"/>
    <w:rsid w:val="00A50AE5"/>
    <w:rsid w:val="00A53581"/>
    <w:rsid w:val="00A54A22"/>
    <w:rsid w:val="00A55853"/>
    <w:rsid w:val="00A559A9"/>
    <w:rsid w:val="00A55A7E"/>
    <w:rsid w:val="00A57292"/>
    <w:rsid w:val="00A57CF8"/>
    <w:rsid w:val="00A60146"/>
    <w:rsid w:val="00A6042C"/>
    <w:rsid w:val="00A60464"/>
    <w:rsid w:val="00A62C7B"/>
    <w:rsid w:val="00A62DC8"/>
    <w:rsid w:val="00A648E4"/>
    <w:rsid w:val="00A6610B"/>
    <w:rsid w:val="00A678F9"/>
    <w:rsid w:val="00A707CF"/>
    <w:rsid w:val="00A70A8F"/>
    <w:rsid w:val="00A72FEB"/>
    <w:rsid w:val="00A736EB"/>
    <w:rsid w:val="00A751F0"/>
    <w:rsid w:val="00A75D13"/>
    <w:rsid w:val="00A75E00"/>
    <w:rsid w:val="00A762F9"/>
    <w:rsid w:val="00A76569"/>
    <w:rsid w:val="00A76788"/>
    <w:rsid w:val="00A8078A"/>
    <w:rsid w:val="00A809C7"/>
    <w:rsid w:val="00A80A05"/>
    <w:rsid w:val="00A831F7"/>
    <w:rsid w:val="00A848B9"/>
    <w:rsid w:val="00A84B3E"/>
    <w:rsid w:val="00A84B5A"/>
    <w:rsid w:val="00A8745A"/>
    <w:rsid w:val="00A911B8"/>
    <w:rsid w:val="00A917D5"/>
    <w:rsid w:val="00A92093"/>
    <w:rsid w:val="00A93465"/>
    <w:rsid w:val="00A93760"/>
    <w:rsid w:val="00A95386"/>
    <w:rsid w:val="00A95A59"/>
    <w:rsid w:val="00A95F37"/>
    <w:rsid w:val="00A97869"/>
    <w:rsid w:val="00A9788C"/>
    <w:rsid w:val="00AA0074"/>
    <w:rsid w:val="00AA0374"/>
    <w:rsid w:val="00AA0BBF"/>
    <w:rsid w:val="00AA152F"/>
    <w:rsid w:val="00AA3BCA"/>
    <w:rsid w:val="00AA40AA"/>
    <w:rsid w:val="00AA45EE"/>
    <w:rsid w:val="00AA4DB6"/>
    <w:rsid w:val="00AA5D75"/>
    <w:rsid w:val="00AA72EE"/>
    <w:rsid w:val="00AB0EA0"/>
    <w:rsid w:val="00AB16D0"/>
    <w:rsid w:val="00AB3EE7"/>
    <w:rsid w:val="00AB3FE7"/>
    <w:rsid w:val="00AB479C"/>
    <w:rsid w:val="00AB4E6A"/>
    <w:rsid w:val="00AB57AF"/>
    <w:rsid w:val="00AB5849"/>
    <w:rsid w:val="00AB6363"/>
    <w:rsid w:val="00AB645A"/>
    <w:rsid w:val="00AB661D"/>
    <w:rsid w:val="00AB6887"/>
    <w:rsid w:val="00AB7026"/>
    <w:rsid w:val="00AB716C"/>
    <w:rsid w:val="00AC008F"/>
    <w:rsid w:val="00AC0859"/>
    <w:rsid w:val="00AC2CB5"/>
    <w:rsid w:val="00AC3D05"/>
    <w:rsid w:val="00AC4577"/>
    <w:rsid w:val="00AC5024"/>
    <w:rsid w:val="00AC5735"/>
    <w:rsid w:val="00AD004A"/>
    <w:rsid w:val="00AD01FD"/>
    <w:rsid w:val="00AD074F"/>
    <w:rsid w:val="00AD3DC7"/>
    <w:rsid w:val="00AD49A4"/>
    <w:rsid w:val="00AD5F43"/>
    <w:rsid w:val="00AD6055"/>
    <w:rsid w:val="00AD7F09"/>
    <w:rsid w:val="00AE0072"/>
    <w:rsid w:val="00AE243C"/>
    <w:rsid w:val="00AE25B3"/>
    <w:rsid w:val="00AE2D14"/>
    <w:rsid w:val="00AE3588"/>
    <w:rsid w:val="00AE6BA6"/>
    <w:rsid w:val="00AE7CB1"/>
    <w:rsid w:val="00AF044B"/>
    <w:rsid w:val="00AF0673"/>
    <w:rsid w:val="00AF2533"/>
    <w:rsid w:val="00AF2B89"/>
    <w:rsid w:val="00AF46B9"/>
    <w:rsid w:val="00AF58AA"/>
    <w:rsid w:val="00AF640D"/>
    <w:rsid w:val="00AF7BDC"/>
    <w:rsid w:val="00B00015"/>
    <w:rsid w:val="00B00971"/>
    <w:rsid w:val="00B00A66"/>
    <w:rsid w:val="00B04B18"/>
    <w:rsid w:val="00B04F24"/>
    <w:rsid w:val="00B05F9F"/>
    <w:rsid w:val="00B06381"/>
    <w:rsid w:val="00B06839"/>
    <w:rsid w:val="00B074B3"/>
    <w:rsid w:val="00B07C58"/>
    <w:rsid w:val="00B125FC"/>
    <w:rsid w:val="00B12894"/>
    <w:rsid w:val="00B12E16"/>
    <w:rsid w:val="00B13B87"/>
    <w:rsid w:val="00B13F37"/>
    <w:rsid w:val="00B212D9"/>
    <w:rsid w:val="00B21976"/>
    <w:rsid w:val="00B231C1"/>
    <w:rsid w:val="00B23DD9"/>
    <w:rsid w:val="00B241F4"/>
    <w:rsid w:val="00B24DFC"/>
    <w:rsid w:val="00B253C2"/>
    <w:rsid w:val="00B26453"/>
    <w:rsid w:val="00B26DBB"/>
    <w:rsid w:val="00B27066"/>
    <w:rsid w:val="00B27238"/>
    <w:rsid w:val="00B30DE0"/>
    <w:rsid w:val="00B3162F"/>
    <w:rsid w:val="00B317FA"/>
    <w:rsid w:val="00B31881"/>
    <w:rsid w:val="00B3195A"/>
    <w:rsid w:val="00B32FFE"/>
    <w:rsid w:val="00B34265"/>
    <w:rsid w:val="00B34696"/>
    <w:rsid w:val="00B35C8B"/>
    <w:rsid w:val="00B3722B"/>
    <w:rsid w:val="00B376C2"/>
    <w:rsid w:val="00B40471"/>
    <w:rsid w:val="00B40938"/>
    <w:rsid w:val="00B40C4A"/>
    <w:rsid w:val="00B41A40"/>
    <w:rsid w:val="00B42DEE"/>
    <w:rsid w:val="00B44491"/>
    <w:rsid w:val="00B4471D"/>
    <w:rsid w:val="00B47649"/>
    <w:rsid w:val="00B477E4"/>
    <w:rsid w:val="00B500F8"/>
    <w:rsid w:val="00B50C45"/>
    <w:rsid w:val="00B50E62"/>
    <w:rsid w:val="00B5133C"/>
    <w:rsid w:val="00B51807"/>
    <w:rsid w:val="00B51BDB"/>
    <w:rsid w:val="00B51EBC"/>
    <w:rsid w:val="00B52081"/>
    <w:rsid w:val="00B548C6"/>
    <w:rsid w:val="00B55632"/>
    <w:rsid w:val="00B55B78"/>
    <w:rsid w:val="00B563D0"/>
    <w:rsid w:val="00B60F6F"/>
    <w:rsid w:val="00B61557"/>
    <w:rsid w:val="00B615E7"/>
    <w:rsid w:val="00B621F0"/>
    <w:rsid w:val="00B626E9"/>
    <w:rsid w:val="00B628DA"/>
    <w:rsid w:val="00B6355E"/>
    <w:rsid w:val="00B642E9"/>
    <w:rsid w:val="00B64560"/>
    <w:rsid w:val="00B6561D"/>
    <w:rsid w:val="00B66037"/>
    <w:rsid w:val="00B662F3"/>
    <w:rsid w:val="00B66890"/>
    <w:rsid w:val="00B66EE4"/>
    <w:rsid w:val="00B676E4"/>
    <w:rsid w:val="00B711BD"/>
    <w:rsid w:val="00B72DDD"/>
    <w:rsid w:val="00B72DF0"/>
    <w:rsid w:val="00B741DE"/>
    <w:rsid w:val="00B7448A"/>
    <w:rsid w:val="00B74507"/>
    <w:rsid w:val="00B748C0"/>
    <w:rsid w:val="00B7530C"/>
    <w:rsid w:val="00B75B3D"/>
    <w:rsid w:val="00B76CB1"/>
    <w:rsid w:val="00B770FD"/>
    <w:rsid w:val="00B77251"/>
    <w:rsid w:val="00B77CB2"/>
    <w:rsid w:val="00B80CF5"/>
    <w:rsid w:val="00B811F2"/>
    <w:rsid w:val="00B87873"/>
    <w:rsid w:val="00B901F9"/>
    <w:rsid w:val="00B90E9F"/>
    <w:rsid w:val="00B91151"/>
    <w:rsid w:val="00B91862"/>
    <w:rsid w:val="00B9197D"/>
    <w:rsid w:val="00B926A0"/>
    <w:rsid w:val="00B926FB"/>
    <w:rsid w:val="00B92DD4"/>
    <w:rsid w:val="00B93065"/>
    <w:rsid w:val="00B93927"/>
    <w:rsid w:val="00B943F4"/>
    <w:rsid w:val="00B96517"/>
    <w:rsid w:val="00B97605"/>
    <w:rsid w:val="00BA11D7"/>
    <w:rsid w:val="00BA134E"/>
    <w:rsid w:val="00BA1361"/>
    <w:rsid w:val="00BA394F"/>
    <w:rsid w:val="00BA4436"/>
    <w:rsid w:val="00BA637B"/>
    <w:rsid w:val="00BB0662"/>
    <w:rsid w:val="00BB1672"/>
    <w:rsid w:val="00BB1C00"/>
    <w:rsid w:val="00BB2709"/>
    <w:rsid w:val="00BB3DA8"/>
    <w:rsid w:val="00BB421D"/>
    <w:rsid w:val="00BB6B8D"/>
    <w:rsid w:val="00BB726B"/>
    <w:rsid w:val="00BC114E"/>
    <w:rsid w:val="00BC3376"/>
    <w:rsid w:val="00BC3C92"/>
    <w:rsid w:val="00BC496D"/>
    <w:rsid w:val="00BC4973"/>
    <w:rsid w:val="00BC4A06"/>
    <w:rsid w:val="00BC4BE0"/>
    <w:rsid w:val="00BC4FD8"/>
    <w:rsid w:val="00BC641A"/>
    <w:rsid w:val="00BC6589"/>
    <w:rsid w:val="00BC7C88"/>
    <w:rsid w:val="00BC7D5C"/>
    <w:rsid w:val="00BC7F91"/>
    <w:rsid w:val="00BD2396"/>
    <w:rsid w:val="00BD252D"/>
    <w:rsid w:val="00BD2E4B"/>
    <w:rsid w:val="00BD3DCB"/>
    <w:rsid w:val="00BD4CCD"/>
    <w:rsid w:val="00BD4FDC"/>
    <w:rsid w:val="00BD5D74"/>
    <w:rsid w:val="00BD6BD4"/>
    <w:rsid w:val="00BE0773"/>
    <w:rsid w:val="00BE2F2C"/>
    <w:rsid w:val="00BE32A7"/>
    <w:rsid w:val="00BE58CD"/>
    <w:rsid w:val="00BE6E1B"/>
    <w:rsid w:val="00BF03A5"/>
    <w:rsid w:val="00BF1413"/>
    <w:rsid w:val="00BF236E"/>
    <w:rsid w:val="00BF2406"/>
    <w:rsid w:val="00BF3D96"/>
    <w:rsid w:val="00BF4904"/>
    <w:rsid w:val="00BF4ACD"/>
    <w:rsid w:val="00BF6380"/>
    <w:rsid w:val="00BF7A23"/>
    <w:rsid w:val="00C01A2F"/>
    <w:rsid w:val="00C02137"/>
    <w:rsid w:val="00C04925"/>
    <w:rsid w:val="00C055BE"/>
    <w:rsid w:val="00C05C91"/>
    <w:rsid w:val="00C07027"/>
    <w:rsid w:val="00C10BC4"/>
    <w:rsid w:val="00C11300"/>
    <w:rsid w:val="00C1150A"/>
    <w:rsid w:val="00C11A7C"/>
    <w:rsid w:val="00C14246"/>
    <w:rsid w:val="00C14FF8"/>
    <w:rsid w:val="00C15FC3"/>
    <w:rsid w:val="00C167DA"/>
    <w:rsid w:val="00C17B20"/>
    <w:rsid w:val="00C20D54"/>
    <w:rsid w:val="00C217FB"/>
    <w:rsid w:val="00C22F5F"/>
    <w:rsid w:val="00C24689"/>
    <w:rsid w:val="00C254E4"/>
    <w:rsid w:val="00C25942"/>
    <w:rsid w:val="00C274C0"/>
    <w:rsid w:val="00C30DD6"/>
    <w:rsid w:val="00C30FF4"/>
    <w:rsid w:val="00C328F9"/>
    <w:rsid w:val="00C32C91"/>
    <w:rsid w:val="00C33129"/>
    <w:rsid w:val="00C332A4"/>
    <w:rsid w:val="00C334A4"/>
    <w:rsid w:val="00C33FF6"/>
    <w:rsid w:val="00C34CF4"/>
    <w:rsid w:val="00C350B1"/>
    <w:rsid w:val="00C35B01"/>
    <w:rsid w:val="00C35D27"/>
    <w:rsid w:val="00C364AA"/>
    <w:rsid w:val="00C3670C"/>
    <w:rsid w:val="00C36EF6"/>
    <w:rsid w:val="00C40974"/>
    <w:rsid w:val="00C41753"/>
    <w:rsid w:val="00C41AD2"/>
    <w:rsid w:val="00C420EA"/>
    <w:rsid w:val="00C43C2A"/>
    <w:rsid w:val="00C43C41"/>
    <w:rsid w:val="00C45232"/>
    <w:rsid w:val="00C4573A"/>
    <w:rsid w:val="00C45A10"/>
    <w:rsid w:val="00C46403"/>
    <w:rsid w:val="00C46ABE"/>
    <w:rsid w:val="00C46B26"/>
    <w:rsid w:val="00C46B3C"/>
    <w:rsid w:val="00C47EA0"/>
    <w:rsid w:val="00C542EA"/>
    <w:rsid w:val="00C55ADF"/>
    <w:rsid w:val="00C57EC3"/>
    <w:rsid w:val="00C57FDB"/>
    <w:rsid w:val="00C602B9"/>
    <w:rsid w:val="00C6102F"/>
    <w:rsid w:val="00C63673"/>
    <w:rsid w:val="00C63B48"/>
    <w:rsid w:val="00C65D56"/>
    <w:rsid w:val="00C6645A"/>
    <w:rsid w:val="00C6711B"/>
    <w:rsid w:val="00C675A2"/>
    <w:rsid w:val="00C703E7"/>
    <w:rsid w:val="00C70925"/>
    <w:rsid w:val="00C70CB9"/>
    <w:rsid w:val="00C71DAD"/>
    <w:rsid w:val="00C7440C"/>
    <w:rsid w:val="00C75884"/>
    <w:rsid w:val="00C75DE3"/>
    <w:rsid w:val="00C76364"/>
    <w:rsid w:val="00C764E5"/>
    <w:rsid w:val="00C76B4B"/>
    <w:rsid w:val="00C776C3"/>
    <w:rsid w:val="00C778FE"/>
    <w:rsid w:val="00C800A4"/>
    <w:rsid w:val="00C803F7"/>
    <w:rsid w:val="00C80F65"/>
    <w:rsid w:val="00C81576"/>
    <w:rsid w:val="00C81C72"/>
    <w:rsid w:val="00C8218A"/>
    <w:rsid w:val="00C84116"/>
    <w:rsid w:val="00C84243"/>
    <w:rsid w:val="00C85F07"/>
    <w:rsid w:val="00C86377"/>
    <w:rsid w:val="00C8714A"/>
    <w:rsid w:val="00C879EF"/>
    <w:rsid w:val="00C9035F"/>
    <w:rsid w:val="00C91AE9"/>
    <w:rsid w:val="00C91D41"/>
    <w:rsid w:val="00C922FB"/>
    <w:rsid w:val="00C92337"/>
    <w:rsid w:val="00C928AF"/>
    <w:rsid w:val="00C9386B"/>
    <w:rsid w:val="00C93AA1"/>
    <w:rsid w:val="00C94BB4"/>
    <w:rsid w:val="00C95230"/>
    <w:rsid w:val="00C97DB2"/>
    <w:rsid w:val="00CA03EE"/>
    <w:rsid w:val="00CA0E8B"/>
    <w:rsid w:val="00CA0F42"/>
    <w:rsid w:val="00CA133C"/>
    <w:rsid w:val="00CA28AF"/>
    <w:rsid w:val="00CA32C3"/>
    <w:rsid w:val="00CA4390"/>
    <w:rsid w:val="00CA5200"/>
    <w:rsid w:val="00CA5F99"/>
    <w:rsid w:val="00CA6040"/>
    <w:rsid w:val="00CA60EE"/>
    <w:rsid w:val="00CB0A22"/>
    <w:rsid w:val="00CB1334"/>
    <w:rsid w:val="00CB4D89"/>
    <w:rsid w:val="00CB534B"/>
    <w:rsid w:val="00CB552E"/>
    <w:rsid w:val="00CB7031"/>
    <w:rsid w:val="00CC00CB"/>
    <w:rsid w:val="00CC0D4E"/>
    <w:rsid w:val="00CC6199"/>
    <w:rsid w:val="00CD1EAE"/>
    <w:rsid w:val="00CD20FD"/>
    <w:rsid w:val="00CD225B"/>
    <w:rsid w:val="00CD28F8"/>
    <w:rsid w:val="00CD5057"/>
    <w:rsid w:val="00CD571E"/>
    <w:rsid w:val="00CD58A7"/>
    <w:rsid w:val="00CD5DCC"/>
    <w:rsid w:val="00CD5FC9"/>
    <w:rsid w:val="00CD69C8"/>
    <w:rsid w:val="00CE180B"/>
    <w:rsid w:val="00CE1B3C"/>
    <w:rsid w:val="00CE35A4"/>
    <w:rsid w:val="00CE3756"/>
    <w:rsid w:val="00CE437A"/>
    <w:rsid w:val="00CE575C"/>
    <w:rsid w:val="00CE69F4"/>
    <w:rsid w:val="00CF0002"/>
    <w:rsid w:val="00CF0564"/>
    <w:rsid w:val="00CF0D68"/>
    <w:rsid w:val="00CF1828"/>
    <w:rsid w:val="00CF2A92"/>
    <w:rsid w:val="00CF2B53"/>
    <w:rsid w:val="00CF451F"/>
    <w:rsid w:val="00CF497B"/>
    <w:rsid w:val="00CF4C4B"/>
    <w:rsid w:val="00CF5A77"/>
    <w:rsid w:val="00CF70C9"/>
    <w:rsid w:val="00D00868"/>
    <w:rsid w:val="00D00A44"/>
    <w:rsid w:val="00D01D65"/>
    <w:rsid w:val="00D05264"/>
    <w:rsid w:val="00D06E1F"/>
    <w:rsid w:val="00D12056"/>
    <w:rsid w:val="00D12484"/>
    <w:rsid w:val="00D12BA6"/>
    <w:rsid w:val="00D13CDF"/>
    <w:rsid w:val="00D14203"/>
    <w:rsid w:val="00D1564D"/>
    <w:rsid w:val="00D15DB3"/>
    <w:rsid w:val="00D16B69"/>
    <w:rsid w:val="00D17639"/>
    <w:rsid w:val="00D2165F"/>
    <w:rsid w:val="00D2305C"/>
    <w:rsid w:val="00D26250"/>
    <w:rsid w:val="00D27E78"/>
    <w:rsid w:val="00D31B04"/>
    <w:rsid w:val="00D32911"/>
    <w:rsid w:val="00D33549"/>
    <w:rsid w:val="00D33CE2"/>
    <w:rsid w:val="00D35825"/>
    <w:rsid w:val="00D35D43"/>
    <w:rsid w:val="00D36FEC"/>
    <w:rsid w:val="00D375A4"/>
    <w:rsid w:val="00D406BA"/>
    <w:rsid w:val="00D40E8C"/>
    <w:rsid w:val="00D41709"/>
    <w:rsid w:val="00D427BE"/>
    <w:rsid w:val="00D42F53"/>
    <w:rsid w:val="00D4416D"/>
    <w:rsid w:val="00D4584F"/>
    <w:rsid w:val="00D46DFF"/>
    <w:rsid w:val="00D477ED"/>
    <w:rsid w:val="00D47886"/>
    <w:rsid w:val="00D47B88"/>
    <w:rsid w:val="00D50926"/>
    <w:rsid w:val="00D50DA8"/>
    <w:rsid w:val="00D514AB"/>
    <w:rsid w:val="00D53087"/>
    <w:rsid w:val="00D53E35"/>
    <w:rsid w:val="00D54952"/>
    <w:rsid w:val="00D56492"/>
    <w:rsid w:val="00D607E1"/>
    <w:rsid w:val="00D60844"/>
    <w:rsid w:val="00D60AA6"/>
    <w:rsid w:val="00D60FC3"/>
    <w:rsid w:val="00D61578"/>
    <w:rsid w:val="00D61B8C"/>
    <w:rsid w:val="00D62F4B"/>
    <w:rsid w:val="00D6392B"/>
    <w:rsid w:val="00D6404E"/>
    <w:rsid w:val="00D6469E"/>
    <w:rsid w:val="00D6576B"/>
    <w:rsid w:val="00D66FAE"/>
    <w:rsid w:val="00D705D8"/>
    <w:rsid w:val="00D70659"/>
    <w:rsid w:val="00D719AD"/>
    <w:rsid w:val="00D75D0F"/>
    <w:rsid w:val="00D75D5E"/>
    <w:rsid w:val="00D76403"/>
    <w:rsid w:val="00D77CA3"/>
    <w:rsid w:val="00D77EA6"/>
    <w:rsid w:val="00D80279"/>
    <w:rsid w:val="00D806F0"/>
    <w:rsid w:val="00D83AAB"/>
    <w:rsid w:val="00D83EB8"/>
    <w:rsid w:val="00D84F60"/>
    <w:rsid w:val="00D85391"/>
    <w:rsid w:val="00D855C8"/>
    <w:rsid w:val="00D855CE"/>
    <w:rsid w:val="00D85747"/>
    <w:rsid w:val="00D867BC"/>
    <w:rsid w:val="00D86867"/>
    <w:rsid w:val="00D86A18"/>
    <w:rsid w:val="00D875EF"/>
    <w:rsid w:val="00D877AA"/>
    <w:rsid w:val="00D90DCC"/>
    <w:rsid w:val="00D9195E"/>
    <w:rsid w:val="00D92AFE"/>
    <w:rsid w:val="00D92FF6"/>
    <w:rsid w:val="00D930CC"/>
    <w:rsid w:val="00D95BB5"/>
    <w:rsid w:val="00D95F28"/>
    <w:rsid w:val="00D97D49"/>
    <w:rsid w:val="00DA4999"/>
    <w:rsid w:val="00DA5B54"/>
    <w:rsid w:val="00DA5DB2"/>
    <w:rsid w:val="00DA67E4"/>
    <w:rsid w:val="00DA6AEE"/>
    <w:rsid w:val="00DA7166"/>
    <w:rsid w:val="00DA7ABE"/>
    <w:rsid w:val="00DA7D41"/>
    <w:rsid w:val="00DB041C"/>
    <w:rsid w:val="00DB09DD"/>
    <w:rsid w:val="00DB0A6D"/>
    <w:rsid w:val="00DB135E"/>
    <w:rsid w:val="00DB3531"/>
    <w:rsid w:val="00DB354D"/>
    <w:rsid w:val="00DB419D"/>
    <w:rsid w:val="00DB4B4A"/>
    <w:rsid w:val="00DB6C10"/>
    <w:rsid w:val="00DC0F83"/>
    <w:rsid w:val="00DC104E"/>
    <w:rsid w:val="00DC180A"/>
    <w:rsid w:val="00DC217A"/>
    <w:rsid w:val="00DC480B"/>
    <w:rsid w:val="00DC4888"/>
    <w:rsid w:val="00DC4D6A"/>
    <w:rsid w:val="00DC5283"/>
    <w:rsid w:val="00DC5E78"/>
    <w:rsid w:val="00DC6CC1"/>
    <w:rsid w:val="00DC6FA6"/>
    <w:rsid w:val="00DC72C5"/>
    <w:rsid w:val="00DC791F"/>
    <w:rsid w:val="00DD01B6"/>
    <w:rsid w:val="00DD1222"/>
    <w:rsid w:val="00DD1458"/>
    <w:rsid w:val="00DD33B7"/>
    <w:rsid w:val="00DD3FD3"/>
    <w:rsid w:val="00DD4F30"/>
    <w:rsid w:val="00DD5615"/>
    <w:rsid w:val="00DD61F8"/>
    <w:rsid w:val="00DD751D"/>
    <w:rsid w:val="00DD7715"/>
    <w:rsid w:val="00DE3BFA"/>
    <w:rsid w:val="00DE74EE"/>
    <w:rsid w:val="00DE7821"/>
    <w:rsid w:val="00DF0180"/>
    <w:rsid w:val="00DF020B"/>
    <w:rsid w:val="00DF2398"/>
    <w:rsid w:val="00DF3CA6"/>
    <w:rsid w:val="00DF4253"/>
    <w:rsid w:val="00DF519A"/>
    <w:rsid w:val="00E0091D"/>
    <w:rsid w:val="00E00C25"/>
    <w:rsid w:val="00E01949"/>
    <w:rsid w:val="00E01B75"/>
    <w:rsid w:val="00E022F5"/>
    <w:rsid w:val="00E02C94"/>
    <w:rsid w:val="00E02E77"/>
    <w:rsid w:val="00E03B65"/>
    <w:rsid w:val="00E03C39"/>
    <w:rsid w:val="00E060F4"/>
    <w:rsid w:val="00E0640B"/>
    <w:rsid w:val="00E06B7E"/>
    <w:rsid w:val="00E070DD"/>
    <w:rsid w:val="00E106B8"/>
    <w:rsid w:val="00E10E9E"/>
    <w:rsid w:val="00E116F5"/>
    <w:rsid w:val="00E1287A"/>
    <w:rsid w:val="00E13FC9"/>
    <w:rsid w:val="00E16DC5"/>
    <w:rsid w:val="00E1742C"/>
    <w:rsid w:val="00E20652"/>
    <w:rsid w:val="00E2270D"/>
    <w:rsid w:val="00E23088"/>
    <w:rsid w:val="00E2471F"/>
    <w:rsid w:val="00E2639E"/>
    <w:rsid w:val="00E27A58"/>
    <w:rsid w:val="00E27B3A"/>
    <w:rsid w:val="00E27BB1"/>
    <w:rsid w:val="00E30396"/>
    <w:rsid w:val="00E30BC8"/>
    <w:rsid w:val="00E322D2"/>
    <w:rsid w:val="00E3254B"/>
    <w:rsid w:val="00E32873"/>
    <w:rsid w:val="00E32CCC"/>
    <w:rsid w:val="00E32F0F"/>
    <w:rsid w:val="00E33FFE"/>
    <w:rsid w:val="00E34027"/>
    <w:rsid w:val="00E344F3"/>
    <w:rsid w:val="00E34B8B"/>
    <w:rsid w:val="00E35A63"/>
    <w:rsid w:val="00E35B5D"/>
    <w:rsid w:val="00E366DD"/>
    <w:rsid w:val="00E37B5E"/>
    <w:rsid w:val="00E37CB8"/>
    <w:rsid w:val="00E40010"/>
    <w:rsid w:val="00E42AD3"/>
    <w:rsid w:val="00E444BB"/>
    <w:rsid w:val="00E44532"/>
    <w:rsid w:val="00E45E19"/>
    <w:rsid w:val="00E46423"/>
    <w:rsid w:val="00E5283F"/>
    <w:rsid w:val="00E53EE7"/>
    <w:rsid w:val="00E54F25"/>
    <w:rsid w:val="00E553B2"/>
    <w:rsid w:val="00E556F1"/>
    <w:rsid w:val="00E56B98"/>
    <w:rsid w:val="00E56C3F"/>
    <w:rsid w:val="00E616C1"/>
    <w:rsid w:val="00E64450"/>
    <w:rsid w:val="00E64A9C"/>
    <w:rsid w:val="00E64B58"/>
    <w:rsid w:val="00E6517B"/>
    <w:rsid w:val="00E654D0"/>
    <w:rsid w:val="00E6555C"/>
    <w:rsid w:val="00E656DF"/>
    <w:rsid w:val="00E6641C"/>
    <w:rsid w:val="00E66FA2"/>
    <w:rsid w:val="00E70EC3"/>
    <w:rsid w:val="00E71725"/>
    <w:rsid w:val="00E71781"/>
    <w:rsid w:val="00E72504"/>
    <w:rsid w:val="00E7287B"/>
    <w:rsid w:val="00E72C8B"/>
    <w:rsid w:val="00E73872"/>
    <w:rsid w:val="00E74550"/>
    <w:rsid w:val="00E747E8"/>
    <w:rsid w:val="00E8156F"/>
    <w:rsid w:val="00E81A32"/>
    <w:rsid w:val="00E847B3"/>
    <w:rsid w:val="00E874B9"/>
    <w:rsid w:val="00E90521"/>
    <w:rsid w:val="00E90CC7"/>
    <w:rsid w:val="00E921BF"/>
    <w:rsid w:val="00E927B9"/>
    <w:rsid w:val="00E92BD5"/>
    <w:rsid w:val="00E93F98"/>
    <w:rsid w:val="00E94381"/>
    <w:rsid w:val="00E95080"/>
    <w:rsid w:val="00E9561A"/>
    <w:rsid w:val="00E96DC3"/>
    <w:rsid w:val="00E96F6E"/>
    <w:rsid w:val="00E97569"/>
    <w:rsid w:val="00E97855"/>
    <w:rsid w:val="00E97875"/>
    <w:rsid w:val="00E979F7"/>
    <w:rsid w:val="00EA0457"/>
    <w:rsid w:val="00EA261E"/>
    <w:rsid w:val="00EA2929"/>
    <w:rsid w:val="00EA4D6E"/>
    <w:rsid w:val="00EA5298"/>
    <w:rsid w:val="00EA53C3"/>
    <w:rsid w:val="00EA53D3"/>
    <w:rsid w:val="00EA5F5C"/>
    <w:rsid w:val="00EB054F"/>
    <w:rsid w:val="00EB2422"/>
    <w:rsid w:val="00EB55CB"/>
    <w:rsid w:val="00EB5864"/>
    <w:rsid w:val="00EB65AB"/>
    <w:rsid w:val="00EB6866"/>
    <w:rsid w:val="00EB6892"/>
    <w:rsid w:val="00EB6A40"/>
    <w:rsid w:val="00EB6ECF"/>
    <w:rsid w:val="00EB7DA6"/>
    <w:rsid w:val="00EC325F"/>
    <w:rsid w:val="00EC3FB3"/>
    <w:rsid w:val="00EC491B"/>
    <w:rsid w:val="00EC53EF"/>
    <w:rsid w:val="00EC5789"/>
    <w:rsid w:val="00EC683C"/>
    <w:rsid w:val="00EC68C9"/>
    <w:rsid w:val="00EC690B"/>
    <w:rsid w:val="00EC6CD0"/>
    <w:rsid w:val="00EC75CD"/>
    <w:rsid w:val="00EC7743"/>
    <w:rsid w:val="00EC7C95"/>
    <w:rsid w:val="00EC7E12"/>
    <w:rsid w:val="00EC7E1F"/>
    <w:rsid w:val="00ED08EE"/>
    <w:rsid w:val="00ED3210"/>
    <w:rsid w:val="00ED3565"/>
    <w:rsid w:val="00ED466E"/>
    <w:rsid w:val="00ED53E3"/>
    <w:rsid w:val="00ED5A68"/>
    <w:rsid w:val="00EE0F68"/>
    <w:rsid w:val="00EE161D"/>
    <w:rsid w:val="00EE4C7E"/>
    <w:rsid w:val="00EE533D"/>
    <w:rsid w:val="00EE73B3"/>
    <w:rsid w:val="00EF1702"/>
    <w:rsid w:val="00EF1F87"/>
    <w:rsid w:val="00EF34C8"/>
    <w:rsid w:val="00EF3611"/>
    <w:rsid w:val="00EF443C"/>
    <w:rsid w:val="00EF4D61"/>
    <w:rsid w:val="00EF61BC"/>
    <w:rsid w:val="00EF6870"/>
    <w:rsid w:val="00EF730D"/>
    <w:rsid w:val="00EF7C96"/>
    <w:rsid w:val="00F00EA2"/>
    <w:rsid w:val="00F03FFC"/>
    <w:rsid w:val="00F04818"/>
    <w:rsid w:val="00F05694"/>
    <w:rsid w:val="00F056A5"/>
    <w:rsid w:val="00F056FC"/>
    <w:rsid w:val="00F06A38"/>
    <w:rsid w:val="00F06C3C"/>
    <w:rsid w:val="00F0767D"/>
    <w:rsid w:val="00F078D8"/>
    <w:rsid w:val="00F07DB0"/>
    <w:rsid w:val="00F13EC1"/>
    <w:rsid w:val="00F1453A"/>
    <w:rsid w:val="00F14D2C"/>
    <w:rsid w:val="00F14F3C"/>
    <w:rsid w:val="00F204F0"/>
    <w:rsid w:val="00F20716"/>
    <w:rsid w:val="00F20C16"/>
    <w:rsid w:val="00F20C5D"/>
    <w:rsid w:val="00F21AE2"/>
    <w:rsid w:val="00F21D1F"/>
    <w:rsid w:val="00F22E30"/>
    <w:rsid w:val="00F23679"/>
    <w:rsid w:val="00F23D17"/>
    <w:rsid w:val="00F25476"/>
    <w:rsid w:val="00F258BC"/>
    <w:rsid w:val="00F260A8"/>
    <w:rsid w:val="00F26A56"/>
    <w:rsid w:val="00F27272"/>
    <w:rsid w:val="00F31ED4"/>
    <w:rsid w:val="00F338C0"/>
    <w:rsid w:val="00F34BEC"/>
    <w:rsid w:val="00F3769E"/>
    <w:rsid w:val="00F40409"/>
    <w:rsid w:val="00F406F7"/>
    <w:rsid w:val="00F414D5"/>
    <w:rsid w:val="00F41DC1"/>
    <w:rsid w:val="00F448C9"/>
    <w:rsid w:val="00F44F06"/>
    <w:rsid w:val="00F50749"/>
    <w:rsid w:val="00F5115B"/>
    <w:rsid w:val="00F51844"/>
    <w:rsid w:val="00F51D36"/>
    <w:rsid w:val="00F52C1C"/>
    <w:rsid w:val="00F53123"/>
    <w:rsid w:val="00F54F4E"/>
    <w:rsid w:val="00F554E0"/>
    <w:rsid w:val="00F55860"/>
    <w:rsid w:val="00F558D6"/>
    <w:rsid w:val="00F559DB"/>
    <w:rsid w:val="00F55FB4"/>
    <w:rsid w:val="00F56106"/>
    <w:rsid w:val="00F57862"/>
    <w:rsid w:val="00F61A34"/>
    <w:rsid w:val="00F632A5"/>
    <w:rsid w:val="00F6369C"/>
    <w:rsid w:val="00F64AD1"/>
    <w:rsid w:val="00F658A9"/>
    <w:rsid w:val="00F65943"/>
    <w:rsid w:val="00F65A01"/>
    <w:rsid w:val="00F67036"/>
    <w:rsid w:val="00F705E3"/>
    <w:rsid w:val="00F72A87"/>
    <w:rsid w:val="00F72E32"/>
    <w:rsid w:val="00F72EC5"/>
    <w:rsid w:val="00F73C85"/>
    <w:rsid w:val="00F746DA"/>
    <w:rsid w:val="00F74A87"/>
    <w:rsid w:val="00F74D72"/>
    <w:rsid w:val="00F77E05"/>
    <w:rsid w:val="00F80059"/>
    <w:rsid w:val="00F80907"/>
    <w:rsid w:val="00F82537"/>
    <w:rsid w:val="00F82C88"/>
    <w:rsid w:val="00F83577"/>
    <w:rsid w:val="00F83F7C"/>
    <w:rsid w:val="00F84B72"/>
    <w:rsid w:val="00F867A7"/>
    <w:rsid w:val="00F90D8E"/>
    <w:rsid w:val="00F91717"/>
    <w:rsid w:val="00F93957"/>
    <w:rsid w:val="00F93EBB"/>
    <w:rsid w:val="00F94F89"/>
    <w:rsid w:val="00F9586A"/>
    <w:rsid w:val="00F97024"/>
    <w:rsid w:val="00F97B92"/>
    <w:rsid w:val="00F97DFF"/>
    <w:rsid w:val="00FA01EA"/>
    <w:rsid w:val="00FA29DD"/>
    <w:rsid w:val="00FA2DAF"/>
    <w:rsid w:val="00FA3B77"/>
    <w:rsid w:val="00FA4CB3"/>
    <w:rsid w:val="00FA529D"/>
    <w:rsid w:val="00FA5EE9"/>
    <w:rsid w:val="00FA619C"/>
    <w:rsid w:val="00FA67F8"/>
    <w:rsid w:val="00FB0C4C"/>
    <w:rsid w:val="00FB1E83"/>
    <w:rsid w:val="00FB2092"/>
    <w:rsid w:val="00FB4A00"/>
    <w:rsid w:val="00FB508C"/>
    <w:rsid w:val="00FB5F4B"/>
    <w:rsid w:val="00FB6209"/>
    <w:rsid w:val="00FB6371"/>
    <w:rsid w:val="00FB70AD"/>
    <w:rsid w:val="00FB7446"/>
    <w:rsid w:val="00FB7858"/>
    <w:rsid w:val="00FB7C68"/>
    <w:rsid w:val="00FC0444"/>
    <w:rsid w:val="00FC06F7"/>
    <w:rsid w:val="00FC08AA"/>
    <w:rsid w:val="00FC3699"/>
    <w:rsid w:val="00FC4332"/>
    <w:rsid w:val="00FC4E2E"/>
    <w:rsid w:val="00FC54B8"/>
    <w:rsid w:val="00FC580C"/>
    <w:rsid w:val="00FC5BF4"/>
    <w:rsid w:val="00FC7EAD"/>
    <w:rsid w:val="00FD08AB"/>
    <w:rsid w:val="00FD395B"/>
    <w:rsid w:val="00FD3E27"/>
    <w:rsid w:val="00FD40FF"/>
    <w:rsid w:val="00FD47D3"/>
    <w:rsid w:val="00FD47F2"/>
    <w:rsid w:val="00FD4A82"/>
    <w:rsid w:val="00FD51E8"/>
    <w:rsid w:val="00FD5698"/>
    <w:rsid w:val="00FD5F21"/>
    <w:rsid w:val="00FD746A"/>
    <w:rsid w:val="00FD7826"/>
    <w:rsid w:val="00FE0A0D"/>
    <w:rsid w:val="00FE0B9A"/>
    <w:rsid w:val="00FE10B4"/>
    <w:rsid w:val="00FE30AF"/>
    <w:rsid w:val="00FE37E8"/>
    <w:rsid w:val="00FE4B11"/>
    <w:rsid w:val="00FE64AC"/>
    <w:rsid w:val="00FE6596"/>
    <w:rsid w:val="00FE65E6"/>
    <w:rsid w:val="00FE7D2E"/>
    <w:rsid w:val="00FF2318"/>
    <w:rsid w:val="00FF323B"/>
    <w:rsid w:val="00FF4256"/>
    <w:rsid w:val="00FF44A9"/>
    <w:rsid w:val="00FF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5E512"/>
  <w15:docId w15:val="{F89B4D33-4DDD-4ED9-98DC-44297CBF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autoSpaceDN w:val="0"/>
      <w:spacing w:after="200" w:line="276" w:lineRule="auto"/>
      <w:textAlignment w:val="baseline"/>
    </w:pPr>
    <w:rPr>
      <w:kern w:val="3"/>
      <w:sz w:val="22"/>
      <w:szCs w:val="22"/>
      <w:lang w:val="en-GB"/>
    </w:rPr>
  </w:style>
  <w:style w:type="paragraph" w:styleId="berschrift1">
    <w:name w:val="heading 1"/>
    <w:basedOn w:val="Standard"/>
    <w:next w:val="Standard"/>
    <w:link w:val="berschrift1Zchn"/>
    <w:uiPriority w:val="9"/>
    <w:qFormat/>
    <w:rsid w:val="00204E25"/>
    <w:pPr>
      <w:keepNext/>
      <w:spacing w:before="240" w:after="60"/>
      <w:outlineLvl w:val="0"/>
    </w:pPr>
    <w:rPr>
      <w:rFonts w:ascii="Calibri Light" w:eastAsia="Times New Roman" w:hAnsi="Calibri Light"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suppressAutoHyphens/>
      <w:autoSpaceDN w:val="0"/>
      <w:textAlignment w:val="baseline"/>
    </w:pPr>
    <w:rPr>
      <w:kern w:val="3"/>
      <w:sz w:val="24"/>
      <w:szCs w:val="24"/>
    </w:rPr>
  </w:style>
  <w:style w:type="paragraph" w:customStyle="1" w:styleId="Heading">
    <w:name w:val="Heading"/>
    <w:basedOn w:val="Standard1"/>
    <w:next w:val="Textbody"/>
    <w:pPr>
      <w:keepNext/>
      <w:spacing w:before="240" w:after="120"/>
    </w:pPr>
    <w:rPr>
      <w:rFonts w:ascii="Arial" w:eastAsia="Microsoft YaHei" w:hAnsi="Arial" w:cs="Mangal"/>
      <w:sz w:val="28"/>
      <w:szCs w:val="28"/>
    </w:rPr>
  </w:style>
  <w:style w:type="paragraph" w:customStyle="1" w:styleId="Textbody">
    <w:name w:val="Text body"/>
    <w:basedOn w:val="Standard1"/>
    <w:pPr>
      <w:spacing w:after="120"/>
    </w:pPr>
  </w:style>
  <w:style w:type="paragraph" w:styleId="Liste">
    <w:name w:val="List"/>
    <w:basedOn w:val="Textbody"/>
    <w:rPr>
      <w:rFonts w:cs="Mangal"/>
    </w:rPr>
  </w:style>
  <w:style w:type="paragraph" w:styleId="Beschriftung">
    <w:name w:val="caption"/>
    <w:basedOn w:val="Standard1"/>
    <w:pPr>
      <w:suppressLineNumbers/>
      <w:spacing w:before="120" w:after="120"/>
    </w:pPr>
    <w:rPr>
      <w:rFonts w:cs="Mangal"/>
      <w:i/>
      <w:iCs/>
    </w:rPr>
  </w:style>
  <w:style w:type="paragraph" w:customStyle="1" w:styleId="Index">
    <w:name w:val="Index"/>
    <w:basedOn w:val="Standard1"/>
    <w:pPr>
      <w:suppressLineNumbers/>
    </w:pPr>
    <w:rPr>
      <w:rFonts w:cs="Mangal"/>
    </w:rPr>
  </w:style>
  <w:style w:type="paragraph" w:styleId="KeinLeerraum">
    <w:name w:val="No Spacing"/>
    <w:qFormat/>
    <w:pPr>
      <w:suppressAutoHyphens/>
      <w:autoSpaceDN w:val="0"/>
      <w:textAlignment w:val="baseline"/>
    </w:pPr>
    <w:rPr>
      <w:kern w:val="3"/>
      <w:sz w:val="24"/>
      <w:szCs w:val="24"/>
    </w:rPr>
  </w:style>
  <w:style w:type="paragraph" w:styleId="Kopfzeile">
    <w:name w:val="header"/>
    <w:basedOn w:val="Standard1"/>
    <w:uiPriority w:val="99"/>
    <w:pPr>
      <w:suppressLineNumbers/>
      <w:tabs>
        <w:tab w:val="center" w:pos="4680"/>
        <w:tab w:val="right" w:pos="9360"/>
      </w:tabs>
    </w:pPr>
  </w:style>
  <w:style w:type="paragraph" w:styleId="Fuzeile">
    <w:name w:val="footer"/>
    <w:basedOn w:val="Standard1"/>
    <w:pPr>
      <w:suppressLineNumbers/>
      <w:tabs>
        <w:tab w:val="center" w:pos="4680"/>
        <w:tab w:val="right" w:pos="9360"/>
      </w:tabs>
    </w:pPr>
  </w:style>
  <w:style w:type="paragraph" w:customStyle="1" w:styleId="Textbodyindent">
    <w:name w:val="Text body indent"/>
    <w:basedOn w:val="Standard1"/>
    <w:pPr>
      <w:spacing w:after="120"/>
      <w:ind w:left="360"/>
    </w:pPr>
  </w:style>
  <w:style w:type="character" w:customStyle="1" w:styleId="Internetlink">
    <w:name w:val="Internet link"/>
    <w:rPr>
      <w:color w:val="0000FF"/>
      <w:u w:val="single"/>
    </w:rPr>
  </w:style>
  <w:style w:type="character" w:customStyle="1" w:styleId="HeaderChar">
    <w:name w:val="Header Char"/>
    <w:uiPriority w:val="99"/>
    <w:rPr>
      <w:rFonts w:cs="F"/>
      <w:sz w:val="24"/>
      <w:szCs w:val="24"/>
    </w:rPr>
  </w:style>
  <w:style w:type="character" w:customStyle="1" w:styleId="FooterChar">
    <w:name w:val="Footer Char"/>
    <w:rPr>
      <w:rFonts w:cs="F"/>
      <w:sz w:val="24"/>
      <w:szCs w:val="24"/>
    </w:rPr>
  </w:style>
  <w:style w:type="character" w:customStyle="1" w:styleId="BodyTextIndentChar">
    <w:name w:val="Body Text Indent Char"/>
    <w:rPr>
      <w:rFonts w:cs="F"/>
      <w:sz w:val="24"/>
      <w:szCs w:val="24"/>
    </w:rPr>
  </w:style>
  <w:style w:type="character" w:customStyle="1" w:styleId="TextkrperZchn">
    <w:name w:val="Textkörper Zchn"/>
    <w:link w:val="Textkrper"/>
    <w:rPr>
      <w:rFonts w:cs="F"/>
      <w:sz w:val="24"/>
      <w:szCs w:val="24"/>
    </w:rPr>
  </w:style>
  <w:style w:type="character" w:customStyle="1" w:styleId="ListLabel1">
    <w:name w:val="ListLabel 1"/>
    <w:rPr>
      <w:rFonts w:cs="Courier New"/>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13"/>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paragraph" w:styleId="Listenabsatz">
    <w:name w:val="List Paragraph"/>
    <w:basedOn w:val="Standard"/>
    <w:uiPriority w:val="34"/>
    <w:qFormat/>
    <w:rsid w:val="000C5325"/>
    <w:pPr>
      <w:ind w:left="720"/>
      <w:contextualSpacing/>
    </w:pPr>
  </w:style>
  <w:style w:type="character" w:styleId="Hyperlink">
    <w:name w:val="Hyperlink"/>
    <w:uiPriority w:val="99"/>
    <w:unhideWhenUsed/>
    <w:rsid w:val="00D21CC2"/>
    <w:rPr>
      <w:color w:val="0000FF"/>
      <w:u w:val="single"/>
    </w:rPr>
  </w:style>
  <w:style w:type="character" w:styleId="Kommentarzeichen">
    <w:name w:val="annotation reference"/>
    <w:rsid w:val="00805BCE"/>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link w:val="Kommentartext"/>
    <w:uiPriority w:val="99"/>
    <w:semiHidden/>
    <w:rPr>
      <w:sz w:val="20"/>
      <w:szCs w:val="20"/>
    </w:rPr>
  </w:style>
  <w:style w:type="paragraph" w:styleId="Sprechblasentext">
    <w:name w:val="Balloon Text"/>
    <w:basedOn w:val="Standard"/>
    <w:link w:val="SprechblasentextZchn"/>
    <w:uiPriority w:val="99"/>
    <w:semiHidden/>
    <w:unhideWhenUsed/>
    <w:rsid w:val="00D8686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86867"/>
    <w:rPr>
      <w:rFonts w:ascii="Tahoma" w:hAnsi="Tahoma" w:cs="Tahoma"/>
      <w:sz w:val="16"/>
      <w:szCs w:val="16"/>
    </w:rPr>
  </w:style>
  <w:style w:type="table" w:styleId="Tabellenraster">
    <w:name w:val="Table Grid"/>
    <w:basedOn w:val="NormaleTabelle"/>
    <w:uiPriority w:val="59"/>
    <w:rsid w:val="00FD5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CA5F99"/>
    <w:rPr>
      <w:color w:val="808080"/>
      <w:shd w:val="clear" w:color="auto" w:fill="E6E6E6"/>
    </w:rPr>
  </w:style>
  <w:style w:type="paragraph" w:styleId="Textkrper">
    <w:name w:val="Body Text"/>
    <w:basedOn w:val="Standard"/>
    <w:link w:val="TextkrperZchn"/>
    <w:unhideWhenUsed/>
    <w:rsid w:val="00C332A4"/>
    <w:pPr>
      <w:widowControl/>
      <w:suppressAutoHyphens w:val="0"/>
      <w:autoSpaceDN/>
      <w:spacing w:after="0" w:line="240" w:lineRule="auto"/>
      <w:jc w:val="both"/>
      <w:textAlignment w:val="auto"/>
    </w:pPr>
    <w:rPr>
      <w:kern w:val="0"/>
      <w:sz w:val="24"/>
      <w:szCs w:val="24"/>
    </w:rPr>
  </w:style>
  <w:style w:type="character" w:customStyle="1" w:styleId="BodyTextChar1">
    <w:name w:val="Body Text Char1"/>
    <w:uiPriority w:val="99"/>
    <w:semiHidden/>
    <w:rsid w:val="00C332A4"/>
    <w:rPr>
      <w:kern w:val="3"/>
      <w:sz w:val="22"/>
      <w:szCs w:val="22"/>
    </w:rPr>
  </w:style>
  <w:style w:type="character" w:customStyle="1" w:styleId="berschrift1Zchn">
    <w:name w:val="Überschrift 1 Zchn"/>
    <w:link w:val="berschrift1"/>
    <w:uiPriority w:val="9"/>
    <w:rsid w:val="00204E25"/>
    <w:rPr>
      <w:rFonts w:ascii="Calibri Light" w:eastAsia="Times New Roman" w:hAnsi="Calibri Light" w:cs="Times New Roman"/>
      <w:b/>
      <w:bCs/>
      <w:kern w:val="32"/>
      <w:sz w:val="32"/>
      <w:szCs w:val="32"/>
    </w:rPr>
  </w:style>
  <w:style w:type="paragraph" w:customStyle="1" w:styleId="Bullets">
    <w:name w:val="Bullets"/>
    <w:basedOn w:val="Textkrper"/>
    <w:link w:val="BulletsChar"/>
    <w:qFormat/>
    <w:rsid w:val="001F61B9"/>
    <w:pPr>
      <w:widowControl w:val="0"/>
      <w:numPr>
        <w:numId w:val="19"/>
      </w:numPr>
      <w:tabs>
        <w:tab w:val="left" w:pos="360"/>
      </w:tabs>
      <w:ind w:left="360"/>
      <w:jc w:val="left"/>
    </w:pPr>
    <w:rPr>
      <w:rFonts w:ascii="Times New Roman" w:eastAsia="Times New Roman" w:hAnsi="Times New Roman" w:cs="Times New Roman"/>
      <w:snapToGrid w:val="0"/>
    </w:rPr>
  </w:style>
  <w:style w:type="character" w:customStyle="1" w:styleId="BulletsChar">
    <w:name w:val="Bullets Char"/>
    <w:link w:val="Bullets"/>
    <w:rsid w:val="001F61B9"/>
    <w:rPr>
      <w:rFonts w:ascii="Times New Roman" w:eastAsia="Times New Roman" w:hAnsi="Times New Roman" w:cs="Times New Roman"/>
      <w:snapToGrid w:val="0"/>
      <w:sz w:val="24"/>
      <w:szCs w:val="24"/>
    </w:rPr>
  </w:style>
  <w:style w:type="character" w:styleId="BesuchterLink">
    <w:name w:val="FollowedHyperlink"/>
    <w:basedOn w:val="Absatz-Standardschriftart"/>
    <w:uiPriority w:val="99"/>
    <w:semiHidden/>
    <w:unhideWhenUsed/>
    <w:rsid w:val="00956BD0"/>
    <w:rPr>
      <w:color w:val="954F72" w:themeColor="followedHyperlink"/>
      <w:u w:val="single"/>
    </w:rPr>
  </w:style>
  <w:style w:type="paragraph" w:styleId="Kommentarthema">
    <w:name w:val="annotation subject"/>
    <w:basedOn w:val="Kommentartext"/>
    <w:next w:val="Kommentartext"/>
    <w:link w:val="KommentarthemaZchn"/>
    <w:uiPriority w:val="99"/>
    <w:semiHidden/>
    <w:unhideWhenUsed/>
    <w:rsid w:val="00B00A66"/>
    <w:rPr>
      <w:b/>
      <w:bCs/>
    </w:rPr>
  </w:style>
  <w:style w:type="character" w:customStyle="1" w:styleId="KommentarthemaZchn">
    <w:name w:val="Kommentarthema Zchn"/>
    <w:basedOn w:val="KommentartextZchn"/>
    <w:link w:val="Kommentarthema"/>
    <w:uiPriority w:val="99"/>
    <w:semiHidden/>
    <w:rsid w:val="00B00A66"/>
    <w:rPr>
      <w:b/>
      <w:bCs/>
      <w:kern w:val="3"/>
      <w:sz w:val="20"/>
      <w:szCs w:val="20"/>
      <w:lang w:val="en-GB"/>
    </w:rPr>
  </w:style>
  <w:style w:type="paragraph" w:styleId="HTMLVorformatiert">
    <w:name w:val="HTML Preformatted"/>
    <w:basedOn w:val="Standard"/>
    <w:link w:val="HTMLVorformatiertZchn"/>
    <w:uiPriority w:val="99"/>
    <w:unhideWhenUsed/>
    <w:rsid w:val="002D6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kern w:val="0"/>
      <w:sz w:val="20"/>
      <w:szCs w:val="20"/>
      <w:lang w:val="de-DE" w:eastAsia="de-DE"/>
    </w:rPr>
  </w:style>
  <w:style w:type="character" w:customStyle="1" w:styleId="HTMLVorformatiertZchn">
    <w:name w:val="HTML Vorformatiert Zchn"/>
    <w:basedOn w:val="Absatz-Standardschriftart"/>
    <w:link w:val="HTMLVorformatiert"/>
    <w:uiPriority w:val="99"/>
    <w:rsid w:val="002D6183"/>
    <w:rPr>
      <w:rFonts w:ascii="Courier New" w:eastAsia="Times New Roman" w:hAnsi="Courier New" w:cs="Courier New"/>
      <w:lang w:val="de-DE" w:eastAsia="de-DE"/>
    </w:rPr>
  </w:style>
  <w:style w:type="character" w:customStyle="1" w:styleId="y2iqfc">
    <w:name w:val="y2iqfc"/>
    <w:basedOn w:val="Absatz-Standardschriftart"/>
    <w:rsid w:val="002D6183"/>
  </w:style>
  <w:style w:type="paragraph" w:customStyle="1" w:styleId="NoSpacing1">
    <w:name w:val="No Spacing1"/>
    <w:rsid w:val="00376729"/>
    <w:pPr>
      <w:suppressAutoHyphens/>
      <w:spacing w:line="100" w:lineRule="atLeast"/>
    </w:pPr>
    <w:rPr>
      <w:rFonts w:ascii="Cambria" w:hAnsi="Cambria"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9058">
      <w:bodyDiv w:val="1"/>
      <w:marLeft w:val="0"/>
      <w:marRight w:val="0"/>
      <w:marTop w:val="0"/>
      <w:marBottom w:val="0"/>
      <w:divBdr>
        <w:top w:val="none" w:sz="0" w:space="0" w:color="auto"/>
        <w:left w:val="none" w:sz="0" w:space="0" w:color="auto"/>
        <w:bottom w:val="none" w:sz="0" w:space="0" w:color="auto"/>
        <w:right w:val="none" w:sz="0" w:space="0" w:color="auto"/>
      </w:divBdr>
    </w:div>
    <w:div w:id="671879727">
      <w:bodyDiv w:val="1"/>
      <w:marLeft w:val="0"/>
      <w:marRight w:val="0"/>
      <w:marTop w:val="0"/>
      <w:marBottom w:val="0"/>
      <w:divBdr>
        <w:top w:val="none" w:sz="0" w:space="0" w:color="auto"/>
        <w:left w:val="none" w:sz="0" w:space="0" w:color="auto"/>
        <w:bottom w:val="none" w:sz="0" w:space="0" w:color="auto"/>
        <w:right w:val="none" w:sz="0" w:space="0" w:color="auto"/>
      </w:divBdr>
    </w:div>
    <w:div w:id="1177577694">
      <w:bodyDiv w:val="1"/>
      <w:marLeft w:val="0"/>
      <w:marRight w:val="0"/>
      <w:marTop w:val="0"/>
      <w:marBottom w:val="0"/>
      <w:divBdr>
        <w:top w:val="none" w:sz="0" w:space="0" w:color="auto"/>
        <w:left w:val="none" w:sz="0" w:space="0" w:color="auto"/>
        <w:bottom w:val="none" w:sz="0" w:space="0" w:color="auto"/>
        <w:right w:val="none" w:sz="0" w:space="0" w:color="auto"/>
      </w:divBdr>
    </w:div>
    <w:div w:id="1663004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nkedin.com/in/norbert-alexander-gregor-48a94a106/" TargetMode="External"/><Relationship Id="rId4" Type="http://schemas.openxmlformats.org/officeDocument/2006/relationships/settings" Target="settings.xml"/><Relationship Id="rId9" Type="http://schemas.openxmlformats.org/officeDocument/2006/relationships/hyperlink" Target="mailto:n.a.greg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390CF-91BA-4338-986C-74B9B06F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1892</Words>
  <Characters>11925</Characters>
  <Application>Microsoft Office Word</Application>
  <DocSecurity>0</DocSecurity>
  <Lines>99</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Norbert A. Gregor's Resume</vt:lpstr>
      <vt:lpstr>Norbert A. Gregor's Resume</vt:lpstr>
    </vt:vector>
  </TitlesOfParts>
  <Company>Windows User</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Norbert A. Gregor's Resume</dc:title>
  <dc:creator>Norbert A. Gregor</dc:creator>
  <cp:lastModifiedBy>Norbert Gregor</cp:lastModifiedBy>
  <cp:revision>2</cp:revision>
  <cp:lastPrinted>2024-01-24T07:41:00Z</cp:lastPrinted>
  <dcterms:created xsi:type="dcterms:W3CDTF">2024-02-15T08:09:00Z</dcterms:created>
  <dcterms:modified xsi:type="dcterms:W3CDTF">2024-02-15T08:09:00Z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Windows User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2ccb7e4d9492b6bb3b5d330fed75db1ec48fd93cd42a95bae6057b1ee754db83</vt:lpwstr>
  </property>
  <property fmtid="{D5CDD505-2E9C-101B-9397-08002B2CF9AE}" pid="10" name="tal_id">
    <vt:lpwstr>28973b40edb685d33efab6cf6f779208</vt:lpwstr>
  </property>
  <property fmtid="{D5CDD505-2E9C-101B-9397-08002B2CF9AE}" pid="11" name="app_source">
    <vt:lpwstr>rezbiz</vt:lpwstr>
  </property>
  <property fmtid="{D5CDD505-2E9C-101B-9397-08002B2CF9AE}" pid="12" name="app_id">
    <vt:lpwstr>1200850</vt:lpwstr>
  </property>
</Properties>
</file>